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05" w:rsidRDefault="00011A05" w:rsidP="00011A05">
      <w:pPr>
        <w:pStyle w:val="a3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5940292" cy="3885565"/>
            <wp:effectExtent l="0" t="0" r="3810" b="635"/>
            <wp:docPr id="1" name="Рисунок 1" descr="https://content.schools.by/cache/63/63/63638855fa694a423049b2f4a740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63/63/63638855fa694a423049b2f4a7400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68" cy="389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05" w:rsidRDefault="00011A05" w:rsidP="00011A05">
      <w:pPr>
        <w:pStyle w:val="a3"/>
        <w:jc w:val="center"/>
        <w:rPr>
          <w:rStyle w:val="a4"/>
          <w:sz w:val="36"/>
          <w:szCs w:val="36"/>
        </w:rPr>
      </w:pPr>
      <w:r w:rsidRPr="00907C0E">
        <w:rPr>
          <w:rStyle w:val="a4"/>
          <w:sz w:val="36"/>
          <w:szCs w:val="36"/>
        </w:rPr>
        <w:t>Консультация для родителей</w:t>
      </w:r>
    </w:p>
    <w:p w:rsidR="003E1740" w:rsidRDefault="00011A05" w:rsidP="003E1740">
      <w:pPr>
        <w:pStyle w:val="a3"/>
        <w:jc w:val="center"/>
        <w:rPr>
          <w:sz w:val="28"/>
          <w:szCs w:val="28"/>
        </w:rPr>
      </w:pPr>
      <w:r w:rsidRPr="002215C2">
        <w:rPr>
          <w:rStyle w:val="a4"/>
          <w:sz w:val="28"/>
          <w:szCs w:val="28"/>
        </w:rPr>
        <w:t>Международный день</w:t>
      </w:r>
      <w:r>
        <w:rPr>
          <w:rStyle w:val="a4"/>
          <w:sz w:val="28"/>
          <w:szCs w:val="28"/>
        </w:rPr>
        <w:t xml:space="preserve"> защиты</w:t>
      </w:r>
      <w:r w:rsidRPr="002215C2">
        <w:rPr>
          <w:rStyle w:val="a4"/>
          <w:sz w:val="28"/>
          <w:szCs w:val="28"/>
        </w:rPr>
        <w:t xml:space="preserve"> детей</w:t>
      </w:r>
      <w:r w:rsidRPr="002215C2">
        <w:rPr>
          <w:sz w:val="28"/>
          <w:szCs w:val="28"/>
        </w:rPr>
        <w:t> — один из самых старых </w:t>
      </w:r>
      <w:r w:rsidRPr="002215C2">
        <w:rPr>
          <w:rStyle w:val="a4"/>
          <w:sz w:val="28"/>
          <w:szCs w:val="28"/>
        </w:rPr>
        <w:t>международных праздников</w:t>
      </w:r>
      <w:r w:rsidRPr="002215C2">
        <w:rPr>
          <w:sz w:val="28"/>
          <w:szCs w:val="28"/>
        </w:rPr>
        <w:t xml:space="preserve">. 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Решение о его проведении было принято в 1925 году на Всемирной конференции, посвященной вопросам благополучия</w:t>
      </w:r>
      <w:r w:rsidRPr="00230253">
        <w:rPr>
          <w:sz w:val="28"/>
          <w:szCs w:val="28"/>
        </w:rPr>
        <w:t> </w:t>
      </w:r>
      <w:r w:rsidRPr="00230253">
        <w:rPr>
          <w:rStyle w:val="a4"/>
          <w:b w:val="0"/>
          <w:sz w:val="28"/>
          <w:szCs w:val="28"/>
        </w:rPr>
        <w:t>детей</w:t>
      </w:r>
      <w:r w:rsidRPr="002215C2">
        <w:rPr>
          <w:sz w:val="28"/>
          <w:szCs w:val="28"/>
        </w:rPr>
        <w:t>, в Женеве.</w:t>
      </w:r>
    </w:p>
    <w:p w:rsidR="00011A05" w:rsidRDefault="00011A05" w:rsidP="003E1740">
      <w:pPr>
        <w:pStyle w:val="a3"/>
        <w:jc w:val="center"/>
        <w:rPr>
          <w:sz w:val="28"/>
          <w:szCs w:val="28"/>
        </w:rPr>
      </w:pPr>
      <w:r w:rsidRPr="002215C2">
        <w:rPr>
          <w:sz w:val="28"/>
          <w:szCs w:val="28"/>
        </w:rPr>
        <w:t>У </w:t>
      </w:r>
      <w:r w:rsidRPr="002215C2">
        <w:rPr>
          <w:rStyle w:val="a4"/>
          <w:sz w:val="28"/>
          <w:szCs w:val="28"/>
        </w:rPr>
        <w:t>Международного дня детей есть флаг</w:t>
      </w:r>
      <w:r w:rsidRPr="002215C2">
        <w:rPr>
          <w:sz w:val="28"/>
          <w:szCs w:val="28"/>
        </w:rPr>
        <w:t>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</w:rPr>
        <w:drawing>
          <wp:inline distT="0" distB="0" distL="0" distR="0">
            <wp:extent cx="3714750" cy="2371725"/>
            <wp:effectExtent l="0" t="0" r="0" b="9525"/>
            <wp:docPr id="6" name="Рисунок 6" descr="https://avatars.mds.yandex.net/i?id=a87e37c817f79ad460c97fb6b2984817-587734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87e37c817f79ad460c97fb6b2984817-587734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На зеленом фоне, символизирующем рост, гармонию, свежесть и </w:t>
      </w:r>
      <w:r w:rsidRPr="00230253">
        <w:rPr>
          <w:rStyle w:val="a4"/>
          <w:b w:val="0"/>
          <w:sz w:val="28"/>
          <w:szCs w:val="28"/>
        </w:rPr>
        <w:t>плодородие</w:t>
      </w:r>
      <w:r w:rsidRPr="002215C2">
        <w:rPr>
          <w:sz w:val="28"/>
          <w:szCs w:val="28"/>
        </w:rPr>
        <w:t xml:space="preserve">, вокруг знака Земли размещены стилизованные фигурки — красная, желтая, синяя, белая и черная. Эти человеческие фигурки </w:t>
      </w:r>
      <w:r w:rsidRPr="002215C2">
        <w:rPr>
          <w:sz w:val="28"/>
          <w:szCs w:val="28"/>
        </w:rPr>
        <w:lastRenderedPageBreak/>
        <w:t>символизируют разнообразие и терпимость. Знак Земли, размещенный в центре, — это символ нашего общего дома. Интересно, что этот праздник активно поддержали в странах, избравших социалистический путь развития. В эпоху существования Советского Союза 1 </w:t>
      </w:r>
      <w:r w:rsidRPr="002215C2">
        <w:rPr>
          <w:rStyle w:val="a4"/>
          <w:sz w:val="28"/>
          <w:szCs w:val="28"/>
        </w:rPr>
        <w:t>июня</w:t>
      </w:r>
      <w:r w:rsidRPr="002215C2">
        <w:rPr>
          <w:sz w:val="28"/>
          <w:szCs w:val="28"/>
        </w:rPr>
        <w:t> в школах начинались летние каникулы. </w:t>
      </w:r>
      <w:r w:rsidRPr="002215C2">
        <w:rPr>
          <w:rStyle w:val="a4"/>
          <w:sz w:val="28"/>
          <w:szCs w:val="28"/>
        </w:rPr>
        <w:t>Международный день защиты детей</w:t>
      </w:r>
      <w:r w:rsidRPr="002215C2">
        <w:rPr>
          <w:sz w:val="28"/>
          <w:szCs w:val="28"/>
        </w:rPr>
        <w:t> отмечали речами и дискуссиями о правах и благополучии </w:t>
      </w:r>
      <w:r w:rsidRPr="00244D5D">
        <w:rPr>
          <w:rStyle w:val="a4"/>
          <w:b w:val="0"/>
          <w:sz w:val="28"/>
          <w:szCs w:val="28"/>
        </w:rPr>
        <w:t>детей</w:t>
      </w:r>
      <w:r w:rsidRPr="002215C2">
        <w:rPr>
          <w:sz w:val="28"/>
          <w:szCs w:val="28"/>
        </w:rPr>
        <w:t>, проводили показы новых детских художественных фильмов и телепередач, устраивали спортивные соревнования для </w:t>
      </w:r>
      <w:r w:rsidRPr="00244D5D">
        <w:rPr>
          <w:rStyle w:val="a4"/>
          <w:b w:val="0"/>
          <w:sz w:val="28"/>
          <w:szCs w:val="28"/>
        </w:rPr>
        <w:t>детей</w:t>
      </w:r>
      <w:r w:rsidRPr="002215C2">
        <w:rPr>
          <w:sz w:val="28"/>
          <w:szCs w:val="28"/>
        </w:rPr>
        <w:t>, часто приглашая к участию и</w:t>
      </w:r>
      <w:r w:rsidRPr="00244D5D">
        <w:rPr>
          <w:sz w:val="28"/>
          <w:szCs w:val="28"/>
        </w:rPr>
        <w:t> </w:t>
      </w:r>
      <w:r w:rsidRPr="00244D5D">
        <w:rPr>
          <w:rStyle w:val="a4"/>
          <w:b w:val="0"/>
          <w:sz w:val="28"/>
          <w:szCs w:val="28"/>
        </w:rPr>
        <w:t>родителей</w:t>
      </w:r>
      <w:r w:rsidRPr="002215C2">
        <w:rPr>
          <w:sz w:val="28"/>
          <w:szCs w:val="28"/>
        </w:rPr>
        <w:t>. И сегодня во многих странах в этот</w:t>
      </w:r>
      <w:r w:rsidRPr="00244D5D">
        <w:rPr>
          <w:sz w:val="28"/>
          <w:szCs w:val="28"/>
        </w:rPr>
        <w:t> </w:t>
      </w:r>
      <w:r w:rsidRPr="00244D5D">
        <w:rPr>
          <w:rStyle w:val="a4"/>
          <w:b w:val="0"/>
          <w:sz w:val="28"/>
          <w:szCs w:val="28"/>
        </w:rPr>
        <w:t>день</w:t>
      </w:r>
      <w:r w:rsidRPr="002215C2">
        <w:rPr>
          <w:sz w:val="28"/>
          <w:szCs w:val="28"/>
        </w:rPr>
        <w:t> проходит множество массовых, развлекательных и культурных мероприятий для </w:t>
      </w:r>
      <w:r w:rsidRPr="00907C0E">
        <w:rPr>
          <w:rStyle w:val="a4"/>
          <w:b w:val="0"/>
          <w:sz w:val="28"/>
          <w:szCs w:val="28"/>
        </w:rPr>
        <w:t>детей</w:t>
      </w:r>
      <w:r w:rsidRPr="002215C2">
        <w:rPr>
          <w:sz w:val="28"/>
          <w:szCs w:val="28"/>
        </w:rPr>
        <w:t>. Но </w:t>
      </w:r>
      <w:r w:rsidRPr="00907C0E">
        <w:rPr>
          <w:rStyle w:val="a4"/>
          <w:b w:val="0"/>
          <w:sz w:val="28"/>
          <w:szCs w:val="28"/>
        </w:rPr>
        <w:t>День защиты</w:t>
      </w:r>
      <w:r w:rsidRPr="002215C2">
        <w:rPr>
          <w:rStyle w:val="a4"/>
          <w:sz w:val="28"/>
          <w:szCs w:val="28"/>
        </w:rPr>
        <w:t xml:space="preserve"> </w:t>
      </w:r>
      <w:r w:rsidRPr="00244D5D">
        <w:rPr>
          <w:rStyle w:val="a4"/>
          <w:b w:val="0"/>
          <w:sz w:val="28"/>
          <w:szCs w:val="28"/>
        </w:rPr>
        <w:t>детей</w:t>
      </w:r>
      <w:r w:rsidRPr="002215C2">
        <w:rPr>
          <w:sz w:val="28"/>
          <w:szCs w:val="28"/>
        </w:rPr>
        <w:t> — это не только веселый праздник для самих </w:t>
      </w:r>
      <w:r w:rsidRPr="00907C0E">
        <w:rPr>
          <w:rStyle w:val="a4"/>
          <w:b w:val="0"/>
          <w:sz w:val="28"/>
          <w:szCs w:val="28"/>
        </w:rPr>
        <w:t>детей</w:t>
      </w:r>
      <w:r w:rsidRPr="002215C2">
        <w:rPr>
          <w:sz w:val="28"/>
          <w:szCs w:val="28"/>
        </w:rPr>
        <w:t>, это и напоминание обществу о необходимости </w:t>
      </w:r>
      <w:r w:rsidRPr="00907C0E">
        <w:rPr>
          <w:rStyle w:val="a4"/>
          <w:b w:val="0"/>
          <w:sz w:val="28"/>
          <w:szCs w:val="28"/>
        </w:rPr>
        <w:t>защищать права ребенка</w:t>
      </w:r>
      <w:r w:rsidRPr="002215C2">
        <w:rPr>
          <w:sz w:val="28"/>
          <w:szCs w:val="28"/>
        </w:rPr>
        <w:t>, чтобы все дети росли счастливыми, учились, занимались любимым делом и в будущем стали замечательными </w:t>
      </w:r>
      <w:r w:rsidRPr="00907C0E">
        <w:rPr>
          <w:rStyle w:val="a4"/>
          <w:b w:val="0"/>
          <w:sz w:val="28"/>
          <w:szCs w:val="28"/>
        </w:rPr>
        <w:t>родителями</w:t>
      </w:r>
      <w:r w:rsidRPr="002215C2">
        <w:rPr>
          <w:sz w:val="28"/>
          <w:szCs w:val="28"/>
        </w:rPr>
        <w:t> и гражданами своей страны.</w:t>
      </w:r>
    </w:p>
    <w:p w:rsidR="00011A05" w:rsidRPr="002215C2" w:rsidRDefault="00011A05" w:rsidP="003E1740">
      <w:pPr>
        <w:pStyle w:val="a3"/>
        <w:jc w:val="center"/>
        <w:rPr>
          <w:sz w:val="28"/>
          <w:szCs w:val="28"/>
        </w:rPr>
      </w:pPr>
      <w:r w:rsidRPr="00907C0E">
        <w:rPr>
          <w:b/>
          <w:sz w:val="28"/>
          <w:szCs w:val="28"/>
        </w:rPr>
        <w:t>Правовое просвещение</w:t>
      </w:r>
      <w:r w:rsidRPr="002215C2">
        <w:rPr>
          <w:sz w:val="28"/>
          <w:szCs w:val="28"/>
        </w:rPr>
        <w:t> </w:t>
      </w:r>
      <w:r w:rsidRPr="002215C2">
        <w:rPr>
          <w:rStyle w:val="a4"/>
          <w:sz w:val="28"/>
          <w:szCs w:val="28"/>
        </w:rPr>
        <w:t>детей и родителей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Уважаемые </w:t>
      </w:r>
      <w:r w:rsidRPr="00907C0E">
        <w:rPr>
          <w:rStyle w:val="a4"/>
          <w:b w:val="0"/>
          <w:sz w:val="28"/>
          <w:szCs w:val="28"/>
        </w:rPr>
        <w:t>родители</w:t>
      </w:r>
      <w:r w:rsidRPr="002215C2">
        <w:rPr>
          <w:sz w:val="28"/>
          <w:szCs w:val="28"/>
        </w:rPr>
        <w:t>, предлагаем Вам информацию по правовому просвещению семей с детьми. Это должен знать и объяснить своему ребенку каждый </w:t>
      </w:r>
      <w:r w:rsidRPr="00907C0E">
        <w:rPr>
          <w:rStyle w:val="a4"/>
          <w:b w:val="0"/>
          <w:sz w:val="28"/>
          <w:szCs w:val="28"/>
        </w:rPr>
        <w:t>родитель</w:t>
      </w:r>
      <w:r w:rsidRPr="002215C2">
        <w:rPr>
          <w:sz w:val="28"/>
          <w:szCs w:val="28"/>
        </w:rPr>
        <w:t>!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i/>
          <w:iCs/>
          <w:sz w:val="28"/>
          <w:szCs w:val="28"/>
        </w:rPr>
        <w:t>«ПРАВА РЕБЕНКА – СОБЛЮДЕНИЕ ИХ В СЕМЬЕ»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sz w:val="28"/>
          <w:szCs w:val="28"/>
        </w:rPr>
        <w:t>- Все дети имеют право на полезное и качественное питание.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sz w:val="28"/>
          <w:szCs w:val="28"/>
        </w:rPr>
        <w:t>- Все дети имеют право на медицинскую помощь.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sz w:val="28"/>
          <w:szCs w:val="28"/>
        </w:rPr>
        <w:t>- Все дети имеют право на отдых.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sz w:val="28"/>
          <w:szCs w:val="28"/>
        </w:rPr>
        <w:t>- Все дети имеют право на безопасные условия жизни, право не подвергаться жестокому обращению.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sz w:val="28"/>
          <w:szCs w:val="28"/>
        </w:rPr>
        <w:t>- Все дети имеют одинаковые права независимо от цвета кожи, религии, языка.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sz w:val="28"/>
          <w:szCs w:val="28"/>
        </w:rPr>
        <w:t>Основные </w:t>
      </w:r>
      <w:r w:rsidRPr="002215C2">
        <w:rPr>
          <w:rStyle w:val="a4"/>
          <w:sz w:val="28"/>
          <w:szCs w:val="28"/>
        </w:rPr>
        <w:t>международные документы</w:t>
      </w:r>
      <w:r w:rsidRPr="002215C2">
        <w:rPr>
          <w:sz w:val="28"/>
          <w:szCs w:val="28"/>
        </w:rPr>
        <w:t>, касающиеся прав </w:t>
      </w:r>
      <w:r w:rsidRPr="00907C0E">
        <w:rPr>
          <w:rStyle w:val="a4"/>
          <w:b w:val="0"/>
          <w:sz w:val="28"/>
          <w:szCs w:val="28"/>
        </w:rPr>
        <w:t>детей</w:t>
      </w:r>
      <w:r w:rsidRPr="002215C2">
        <w:rPr>
          <w:sz w:val="28"/>
          <w:szCs w:val="28"/>
        </w:rPr>
        <w:t>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sz w:val="28"/>
          <w:szCs w:val="28"/>
        </w:rPr>
        <w:t>• Декларация прав ребенка </w:t>
      </w:r>
      <w:r w:rsidRPr="002215C2">
        <w:rPr>
          <w:i/>
          <w:iCs/>
          <w:sz w:val="28"/>
          <w:szCs w:val="28"/>
        </w:rPr>
        <w:t>(1959)</w:t>
      </w:r>
      <w:r w:rsidRPr="002215C2">
        <w:rPr>
          <w:sz w:val="28"/>
          <w:szCs w:val="28"/>
        </w:rPr>
        <w:t>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sz w:val="28"/>
          <w:szCs w:val="28"/>
        </w:rPr>
        <w:t>• Конвенция ООН о правах ребенка </w:t>
      </w:r>
      <w:r w:rsidRPr="002215C2">
        <w:rPr>
          <w:i/>
          <w:iCs/>
          <w:sz w:val="28"/>
          <w:szCs w:val="28"/>
        </w:rPr>
        <w:t>(1989)</w:t>
      </w:r>
      <w:r w:rsidRPr="002215C2">
        <w:rPr>
          <w:sz w:val="28"/>
          <w:szCs w:val="28"/>
        </w:rPr>
        <w:t>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sz w:val="28"/>
          <w:szCs w:val="28"/>
        </w:rPr>
        <w:t>• Всемирная декларация об обеспечении выживания, </w:t>
      </w:r>
      <w:r w:rsidRPr="00907C0E">
        <w:rPr>
          <w:rStyle w:val="a4"/>
          <w:b w:val="0"/>
          <w:sz w:val="28"/>
          <w:szCs w:val="28"/>
        </w:rPr>
        <w:t>защиты и развития детей</w:t>
      </w:r>
      <w:r w:rsidRPr="002215C2">
        <w:rPr>
          <w:rStyle w:val="a4"/>
          <w:sz w:val="28"/>
          <w:szCs w:val="28"/>
        </w:rPr>
        <w:t> </w:t>
      </w:r>
      <w:r w:rsidRPr="002215C2">
        <w:rPr>
          <w:i/>
          <w:iCs/>
          <w:sz w:val="28"/>
          <w:szCs w:val="28"/>
        </w:rPr>
        <w:t>(1990)</w:t>
      </w:r>
      <w:r w:rsidRPr="002215C2">
        <w:rPr>
          <w:sz w:val="28"/>
          <w:szCs w:val="28"/>
        </w:rPr>
        <w:t>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sz w:val="28"/>
          <w:szCs w:val="28"/>
        </w:rPr>
        <w:t>• В нашей стране, кроме этих документов, принят ряд законодательных актов.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sz w:val="28"/>
          <w:szCs w:val="28"/>
        </w:rPr>
        <w:lastRenderedPageBreak/>
        <w:t>• Семейный Кодекс РФ </w:t>
      </w:r>
      <w:r w:rsidRPr="002215C2">
        <w:rPr>
          <w:i/>
          <w:iCs/>
          <w:sz w:val="28"/>
          <w:szCs w:val="28"/>
        </w:rPr>
        <w:t>(1996)</w:t>
      </w:r>
      <w:r w:rsidRPr="002215C2">
        <w:rPr>
          <w:sz w:val="28"/>
          <w:szCs w:val="28"/>
        </w:rPr>
        <w:t>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sz w:val="28"/>
          <w:szCs w:val="28"/>
        </w:rPr>
        <w:t>• Закон </w:t>
      </w:r>
      <w:r w:rsidRPr="002215C2">
        <w:rPr>
          <w:i/>
          <w:iCs/>
          <w:sz w:val="28"/>
          <w:szCs w:val="28"/>
        </w:rPr>
        <w:t>«Об основных гарантиях прав ребенка в РФ»</w:t>
      </w:r>
      <w:r w:rsidRPr="002215C2">
        <w:rPr>
          <w:sz w:val="28"/>
          <w:szCs w:val="28"/>
        </w:rPr>
        <w:t>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sz w:val="28"/>
          <w:szCs w:val="28"/>
        </w:rPr>
        <w:t>• Закон </w:t>
      </w:r>
      <w:r w:rsidRPr="002215C2">
        <w:rPr>
          <w:i/>
          <w:iCs/>
          <w:sz w:val="28"/>
          <w:szCs w:val="28"/>
        </w:rPr>
        <w:t>«Об образовании»</w:t>
      </w:r>
      <w:r w:rsidRPr="002215C2">
        <w:rPr>
          <w:sz w:val="28"/>
          <w:szCs w:val="28"/>
        </w:rPr>
        <w:t>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В перечисленных документах провозглашаются основные права </w:t>
      </w:r>
      <w:r w:rsidRPr="00907C0E">
        <w:rPr>
          <w:rStyle w:val="a4"/>
          <w:b w:val="0"/>
          <w:sz w:val="28"/>
          <w:szCs w:val="28"/>
        </w:rPr>
        <w:t>детей</w:t>
      </w:r>
      <w:r w:rsidRPr="002215C2">
        <w:rPr>
          <w:sz w:val="28"/>
          <w:szCs w:val="28"/>
        </w:rPr>
        <w:t>: на имя, гражданство, любовь, понимание, материальное обеспечение, социальную </w:t>
      </w:r>
      <w:r w:rsidRPr="00907C0E">
        <w:rPr>
          <w:rStyle w:val="a4"/>
          <w:b w:val="0"/>
          <w:sz w:val="28"/>
          <w:szCs w:val="28"/>
        </w:rPr>
        <w:t>защиту</w:t>
      </w:r>
      <w:r w:rsidRPr="002215C2">
        <w:rPr>
          <w:sz w:val="28"/>
          <w:szCs w:val="28"/>
        </w:rPr>
        <w:t> и возможность получать образование, развиваться физически, умственно, нравственно и духовно в условиях свободы. Особое место уделяется </w:t>
      </w:r>
      <w:r w:rsidRPr="00907C0E">
        <w:rPr>
          <w:rStyle w:val="a4"/>
          <w:b w:val="0"/>
          <w:sz w:val="28"/>
          <w:szCs w:val="28"/>
        </w:rPr>
        <w:t>защите прав ребенка</w:t>
      </w:r>
      <w:r w:rsidRPr="002215C2">
        <w:rPr>
          <w:sz w:val="28"/>
          <w:szCs w:val="28"/>
        </w:rPr>
        <w:t>. Указывается, что ребенок должен своевременно получать помощь и быть </w:t>
      </w:r>
      <w:r w:rsidRPr="00907C0E">
        <w:rPr>
          <w:rStyle w:val="a4"/>
          <w:b w:val="0"/>
          <w:sz w:val="28"/>
          <w:szCs w:val="28"/>
        </w:rPr>
        <w:t>защищен</w:t>
      </w:r>
      <w:r w:rsidRPr="00907C0E">
        <w:rPr>
          <w:b/>
          <w:sz w:val="28"/>
          <w:szCs w:val="28"/>
        </w:rPr>
        <w:t> </w:t>
      </w:r>
      <w:r w:rsidRPr="002215C2">
        <w:rPr>
          <w:sz w:val="28"/>
          <w:szCs w:val="28"/>
        </w:rPr>
        <w:t>от всех форм небрежного отношения, жестокости и эксплуатации.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Права ребенка увязываются с правами и обязанностями </w:t>
      </w:r>
      <w:r w:rsidRPr="00907C0E">
        <w:rPr>
          <w:rStyle w:val="a4"/>
          <w:b w:val="0"/>
          <w:sz w:val="28"/>
          <w:szCs w:val="28"/>
        </w:rPr>
        <w:t>родителей и других лиц</w:t>
      </w:r>
      <w:r w:rsidRPr="002215C2">
        <w:rPr>
          <w:sz w:val="28"/>
          <w:szCs w:val="28"/>
        </w:rPr>
        <w:t>, несущих ответственность за жизнь </w:t>
      </w:r>
      <w:r w:rsidRPr="00907C0E">
        <w:rPr>
          <w:rStyle w:val="a4"/>
          <w:b w:val="0"/>
          <w:sz w:val="28"/>
          <w:szCs w:val="28"/>
        </w:rPr>
        <w:t>детей</w:t>
      </w:r>
      <w:r w:rsidRPr="002215C2">
        <w:rPr>
          <w:sz w:val="28"/>
          <w:szCs w:val="28"/>
        </w:rPr>
        <w:t>, их развитие и </w:t>
      </w:r>
      <w:r w:rsidRPr="00907C0E">
        <w:rPr>
          <w:rStyle w:val="a4"/>
          <w:b w:val="0"/>
          <w:sz w:val="28"/>
          <w:szCs w:val="28"/>
        </w:rPr>
        <w:t>защиту</w:t>
      </w:r>
      <w:r w:rsidRPr="002215C2">
        <w:rPr>
          <w:sz w:val="28"/>
          <w:szCs w:val="28"/>
        </w:rPr>
        <w:t>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b/>
          <w:sz w:val="28"/>
          <w:szCs w:val="28"/>
        </w:rPr>
        <w:t>Советы</w:t>
      </w:r>
      <w:r w:rsidRPr="002215C2">
        <w:rPr>
          <w:sz w:val="28"/>
          <w:szCs w:val="28"/>
        </w:rPr>
        <w:t> </w:t>
      </w:r>
      <w:r w:rsidRPr="002215C2">
        <w:rPr>
          <w:rStyle w:val="a4"/>
          <w:sz w:val="28"/>
          <w:szCs w:val="28"/>
        </w:rPr>
        <w:t>родителям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sz w:val="28"/>
          <w:szCs w:val="28"/>
        </w:rPr>
        <w:t>Ребенок учится тому, чему его учит жизнь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i/>
          <w:iCs/>
          <w:sz w:val="28"/>
          <w:szCs w:val="28"/>
        </w:rPr>
        <w:t>(Барбара Л. Вульф)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lastRenderedPageBreak/>
        <w:t>• Если ребенок живет в атмосфере любви и признания, он учится находить любовь.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• Если к ребенку относиться враждебно, он учится драться.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• Если ребенка высмеивают, он учится быть застенчивым.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• Если ребенка стыдят, он учится чувствовать себя виноватым.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• Если ребенок вынужден проявлять терпимость, он учится терпению.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• Если ребенка поощряют, он учится уверенности в себе.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• Если ребенка хвалят, он учится благодарности.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• Если к ребенку относятся честно, он учится справедливости.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• Если ребенок растет в безопасности, он учится доверять.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• Если к ребенку относятся с одобрением, он учится любить себя.</w:t>
      </w:r>
    </w:p>
    <w:p w:rsidR="00011A05" w:rsidRPr="002215C2" w:rsidRDefault="00011A05" w:rsidP="00011A05">
      <w:pPr>
        <w:pStyle w:val="a3"/>
        <w:rPr>
          <w:sz w:val="28"/>
          <w:szCs w:val="28"/>
        </w:rPr>
      </w:pPr>
      <w:r w:rsidRPr="002215C2">
        <w:rPr>
          <w:b/>
          <w:sz w:val="28"/>
          <w:szCs w:val="28"/>
        </w:rPr>
        <w:t>Четыре заповеди мудрого</w:t>
      </w:r>
      <w:r w:rsidRPr="002215C2">
        <w:rPr>
          <w:sz w:val="28"/>
          <w:szCs w:val="28"/>
        </w:rPr>
        <w:t> </w:t>
      </w:r>
      <w:r w:rsidRPr="002215C2">
        <w:rPr>
          <w:rStyle w:val="a4"/>
          <w:sz w:val="28"/>
          <w:szCs w:val="28"/>
        </w:rPr>
        <w:t>родителя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Ребенка нужно не просто любить, этого мало. Его нужно уважать и видеть</w:t>
      </w:r>
      <w:r>
        <w:rPr>
          <w:sz w:val="28"/>
          <w:szCs w:val="28"/>
        </w:rPr>
        <w:t xml:space="preserve"> в нем личность. Н</w:t>
      </w:r>
      <w:r w:rsidRPr="002215C2">
        <w:rPr>
          <w:sz w:val="28"/>
          <w:szCs w:val="28"/>
        </w:rPr>
        <w:t>е забывайте также о том, что воспитание – процесс </w:t>
      </w:r>
      <w:r w:rsidRPr="002215C2">
        <w:rPr>
          <w:i/>
          <w:iCs/>
          <w:sz w:val="28"/>
          <w:szCs w:val="28"/>
        </w:rPr>
        <w:t>«долгоиграющий»</w:t>
      </w:r>
      <w:r w:rsidRPr="002215C2">
        <w:rPr>
          <w:sz w:val="28"/>
          <w:szCs w:val="28"/>
        </w:rPr>
        <w:t>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  <w:u w:val="single"/>
        </w:rPr>
        <w:t>Не пытайтесь сделать из ребенка самого-самого</w:t>
      </w:r>
      <w:r w:rsidRPr="002215C2">
        <w:rPr>
          <w:sz w:val="28"/>
          <w:szCs w:val="28"/>
        </w:rPr>
        <w:t>: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Так не бывает, чтобы человек одинаково хорошо все знал и умел. Даже самые взрослые и мудрые на это неспособны.</w:t>
      </w:r>
      <w:r>
        <w:rPr>
          <w:sz w:val="28"/>
          <w:szCs w:val="28"/>
        </w:rPr>
        <w:t xml:space="preserve"> </w:t>
      </w:r>
      <w:r w:rsidRPr="002215C2">
        <w:rPr>
          <w:sz w:val="28"/>
          <w:szCs w:val="28"/>
          <w:u w:val="single"/>
        </w:rPr>
        <w:t>Никогда не говорите</w:t>
      </w:r>
      <w:r w:rsidRPr="002215C2">
        <w:rPr>
          <w:sz w:val="28"/>
          <w:szCs w:val="28"/>
        </w:rPr>
        <w:t>: </w:t>
      </w:r>
      <w:r w:rsidRPr="002215C2">
        <w:rPr>
          <w:i/>
          <w:iCs/>
          <w:sz w:val="28"/>
          <w:szCs w:val="28"/>
        </w:rPr>
        <w:t>«Вот Маша в 4 года уже читает, а ты!»</w:t>
      </w:r>
      <w:r w:rsidRPr="002215C2">
        <w:rPr>
          <w:sz w:val="28"/>
          <w:szCs w:val="28"/>
        </w:rPr>
        <w:t> или </w:t>
      </w:r>
      <w:r w:rsidRPr="002215C2">
        <w:rPr>
          <w:i/>
          <w:iCs/>
          <w:sz w:val="28"/>
          <w:szCs w:val="28"/>
        </w:rPr>
        <w:t>«Я в твои годы на турнике 20 раз отжимался, а ты – тюфяк тюфяком»</w:t>
      </w:r>
      <w:r w:rsidRPr="002215C2">
        <w:rPr>
          <w:sz w:val="28"/>
          <w:szCs w:val="28"/>
        </w:rPr>
        <w:t>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  <w:u w:val="single"/>
        </w:rPr>
        <w:t>Не сравнивайте вслух ребенка с другими детьми</w:t>
      </w:r>
      <w:r w:rsidRPr="002215C2">
        <w:rPr>
          <w:sz w:val="28"/>
          <w:szCs w:val="28"/>
        </w:rPr>
        <w:t>: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Воспринимайте рассказ об успехах чужих</w:t>
      </w:r>
      <w:r w:rsidRPr="00E04104">
        <w:rPr>
          <w:sz w:val="28"/>
          <w:szCs w:val="28"/>
        </w:rPr>
        <w:t> </w:t>
      </w:r>
      <w:r w:rsidRPr="00E04104">
        <w:rPr>
          <w:rStyle w:val="a4"/>
          <w:b w:val="0"/>
          <w:sz w:val="28"/>
          <w:szCs w:val="28"/>
        </w:rPr>
        <w:t>детей</w:t>
      </w:r>
      <w:r w:rsidRPr="002215C2">
        <w:rPr>
          <w:sz w:val="28"/>
          <w:szCs w:val="28"/>
        </w:rPr>
        <w:t> воспринимайте как информацию. Если разговор о том, что </w:t>
      </w:r>
      <w:r w:rsidRPr="002215C2">
        <w:rPr>
          <w:i/>
          <w:iCs/>
          <w:sz w:val="28"/>
          <w:szCs w:val="28"/>
        </w:rPr>
        <w:t>«Миша из второго подъезда непревзойденно играет на скрипке»</w:t>
      </w:r>
      <w:r w:rsidRPr="002215C2">
        <w:rPr>
          <w:sz w:val="28"/>
          <w:szCs w:val="28"/>
        </w:rPr>
        <w:t>, происходит в присутствии вашего ребенка, вам в ответ тоже нужно что-то сказать. Важно,</w:t>
      </w:r>
      <w:r>
        <w:rPr>
          <w:sz w:val="28"/>
          <w:szCs w:val="28"/>
        </w:rPr>
        <w:t xml:space="preserve"> </w:t>
      </w:r>
      <w:r w:rsidRPr="002215C2">
        <w:rPr>
          <w:sz w:val="28"/>
          <w:szCs w:val="28"/>
          <w:u w:val="single"/>
        </w:rPr>
        <w:t>чтобы ваш ребенок знал</w:t>
      </w:r>
      <w:r w:rsidRPr="002215C2">
        <w:rPr>
          <w:sz w:val="28"/>
          <w:szCs w:val="28"/>
        </w:rPr>
        <w:t>: вы любите его таким, какой он есть!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  <w:u w:val="single"/>
        </w:rPr>
        <w:lastRenderedPageBreak/>
        <w:t>Перестаньте шантажировать</w:t>
      </w:r>
      <w:r w:rsidRPr="002215C2">
        <w:rPr>
          <w:sz w:val="28"/>
          <w:szCs w:val="28"/>
        </w:rPr>
        <w:t>: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  <w:u w:val="single"/>
        </w:rPr>
        <w:t>Навсегда исключите из своего словаря такие фразы</w:t>
      </w:r>
      <w:r w:rsidRPr="002215C2">
        <w:rPr>
          <w:sz w:val="28"/>
          <w:szCs w:val="28"/>
        </w:rPr>
        <w:t>: </w:t>
      </w:r>
      <w:r w:rsidRPr="002215C2">
        <w:rPr>
          <w:i/>
          <w:iCs/>
          <w:sz w:val="28"/>
          <w:szCs w:val="28"/>
        </w:rPr>
        <w:t>«Вот, я старалась, а ты …»</w:t>
      </w:r>
      <w:r w:rsidRPr="002215C2">
        <w:rPr>
          <w:sz w:val="28"/>
          <w:szCs w:val="28"/>
        </w:rPr>
        <w:t>, </w:t>
      </w:r>
      <w:r w:rsidRPr="002215C2">
        <w:rPr>
          <w:i/>
          <w:iCs/>
          <w:sz w:val="28"/>
          <w:szCs w:val="28"/>
        </w:rPr>
        <w:t>«Я вот лежу, болею, а ты …»</w:t>
      </w:r>
      <w:r w:rsidRPr="002215C2">
        <w:rPr>
          <w:sz w:val="28"/>
          <w:szCs w:val="28"/>
        </w:rPr>
        <w:t>, </w:t>
      </w:r>
      <w:r w:rsidRPr="002215C2">
        <w:rPr>
          <w:i/>
          <w:iCs/>
          <w:sz w:val="28"/>
          <w:szCs w:val="28"/>
        </w:rPr>
        <w:t>«Я тебя растила, а ты …»</w:t>
      </w:r>
      <w:r w:rsidRPr="002215C2">
        <w:rPr>
          <w:sz w:val="28"/>
          <w:szCs w:val="28"/>
        </w:rPr>
        <w:t>. Самая нечестная из всех попыток устыдить. И самая неэффективная.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Избегайте </w:t>
      </w:r>
      <w:r w:rsidRPr="00907C0E">
        <w:rPr>
          <w:rStyle w:val="a4"/>
          <w:b w:val="0"/>
          <w:sz w:val="28"/>
          <w:szCs w:val="28"/>
        </w:rPr>
        <w:t>свидетелей</w:t>
      </w:r>
      <w:r w:rsidRPr="002215C2">
        <w:rPr>
          <w:sz w:val="28"/>
          <w:szCs w:val="28"/>
        </w:rPr>
        <w:t>: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Если действительно возникает ситуация, ввергающая вас в краску (ребенок нагрубил старику, устроил истерику в магазине,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</w:t>
      </w:r>
      <w:r w:rsidRPr="00907C0E">
        <w:rPr>
          <w:sz w:val="28"/>
          <w:szCs w:val="28"/>
        </w:rPr>
        <w:t> </w:t>
      </w:r>
      <w:r w:rsidRPr="00907C0E">
        <w:rPr>
          <w:rStyle w:val="a4"/>
          <w:b w:val="0"/>
          <w:sz w:val="28"/>
          <w:szCs w:val="28"/>
        </w:rPr>
        <w:t>свидетелей</w:t>
      </w:r>
      <w:r w:rsidRPr="002215C2">
        <w:rPr>
          <w:sz w:val="28"/>
          <w:szCs w:val="28"/>
        </w:rPr>
        <w:t>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011A05" w:rsidRPr="00E04104" w:rsidRDefault="00011A05" w:rsidP="00011A05">
      <w:pPr>
        <w:pStyle w:val="a3"/>
        <w:jc w:val="both"/>
        <w:rPr>
          <w:b/>
          <w:sz w:val="28"/>
          <w:szCs w:val="28"/>
        </w:rPr>
      </w:pPr>
      <w:r w:rsidRPr="00E04104">
        <w:rPr>
          <w:b/>
          <w:sz w:val="28"/>
          <w:szCs w:val="28"/>
        </w:rPr>
        <w:t>Права ребенка в семье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Какие права в семье есть у ребенка?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Каждый </w:t>
      </w:r>
      <w:r w:rsidRPr="00E04104">
        <w:rPr>
          <w:rStyle w:val="a4"/>
          <w:b w:val="0"/>
          <w:sz w:val="28"/>
          <w:szCs w:val="28"/>
        </w:rPr>
        <w:t>родившийся</w:t>
      </w:r>
      <w:r>
        <w:rPr>
          <w:rStyle w:val="a4"/>
          <w:sz w:val="28"/>
          <w:szCs w:val="28"/>
        </w:rPr>
        <w:t xml:space="preserve"> </w:t>
      </w:r>
      <w:r w:rsidRPr="00E04104">
        <w:rPr>
          <w:sz w:val="28"/>
          <w:szCs w:val="28"/>
        </w:rPr>
        <w:t>ребенок имеет следующие права</w:t>
      </w:r>
      <w:r w:rsidRPr="002215C2">
        <w:rPr>
          <w:sz w:val="28"/>
          <w:szCs w:val="28"/>
        </w:rPr>
        <w:t>: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• жить и воспитываться в семье, знать своих </w:t>
      </w:r>
      <w:r w:rsidRPr="00E04104">
        <w:rPr>
          <w:rStyle w:val="a4"/>
          <w:b w:val="0"/>
          <w:sz w:val="28"/>
          <w:szCs w:val="28"/>
        </w:rPr>
        <w:t>родителей</w:t>
      </w:r>
      <w:r w:rsidRPr="002215C2">
        <w:rPr>
          <w:sz w:val="28"/>
          <w:szCs w:val="28"/>
        </w:rPr>
        <w:t>;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• на общение с </w:t>
      </w:r>
      <w:r w:rsidRPr="00E04104">
        <w:rPr>
          <w:rStyle w:val="a4"/>
          <w:b w:val="0"/>
          <w:sz w:val="28"/>
          <w:szCs w:val="28"/>
        </w:rPr>
        <w:t>родителями</w:t>
      </w:r>
      <w:r w:rsidRPr="002215C2">
        <w:rPr>
          <w:sz w:val="28"/>
          <w:szCs w:val="28"/>
        </w:rPr>
        <w:t> и другими родственниками, когда ребенок проживает отдельно от </w:t>
      </w:r>
      <w:r w:rsidRPr="00E04104">
        <w:rPr>
          <w:rStyle w:val="a4"/>
          <w:b w:val="0"/>
          <w:sz w:val="28"/>
          <w:szCs w:val="28"/>
        </w:rPr>
        <w:t>родителей или одного из них</w:t>
      </w:r>
      <w:r w:rsidRPr="002215C2">
        <w:rPr>
          <w:sz w:val="28"/>
          <w:szCs w:val="28"/>
        </w:rPr>
        <w:t>, а также в случаях, если </w:t>
      </w:r>
      <w:r w:rsidRPr="00E04104">
        <w:rPr>
          <w:rStyle w:val="a4"/>
          <w:b w:val="0"/>
          <w:sz w:val="28"/>
          <w:szCs w:val="28"/>
        </w:rPr>
        <w:t>родители</w:t>
      </w:r>
      <w:r w:rsidRPr="002215C2">
        <w:rPr>
          <w:sz w:val="28"/>
          <w:szCs w:val="28"/>
        </w:rPr>
        <w:t> проживают в разных государствах;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• на воссоединение с семьей (в случае необходимости ребенок имеет право получить разрешение на въезд в страну и выезд из нее);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• на получение содержания от своих </w:t>
      </w:r>
      <w:r w:rsidRPr="00E04104">
        <w:rPr>
          <w:rStyle w:val="a4"/>
          <w:b w:val="0"/>
          <w:sz w:val="28"/>
          <w:szCs w:val="28"/>
        </w:rPr>
        <w:t>родителей</w:t>
      </w:r>
      <w:r w:rsidRPr="00E04104">
        <w:rPr>
          <w:b/>
          <w:sz w:val="28"/>
          <w:szCs w:val="28"/>
        </w:rPr>
        <w:t> </w:t>
      </w:r>
      <w:r w:rsidRPr="002215C2">
        <w:rPr>
          <w:sz w:val="28"/>
          <w:szCs w:val="28"/>
        </w:rPr>
        <w:t>и других членов семьи; при этом средства, причитающиеся ребенку в качестве алиментов, пенсий, пособий, поступают в распоряжение </w:t>
      </w:r>
      <w:r w:rsidRPr="00E04104">
        <w:rPr>
          <w:rStyle w:val="a4"/>
          <w:b w:val="0"/>
          <w:sz w:val="28"/>
          <w:szCs w:val="28"/>
        </w:rPr>
        <w:t>родителей</w:t>
      </w:r>
      <w:r w:rsidRPr="002215C2">
        <w:rPr>
          <w:sz w:val="28"/>
          <w:szCs w:val="28"/>
        </w:rPr>
        <w:t> и расходуются ими на содержание, образование и воспитание ребенка;</w:t>
      </w:r>
    </w:p>
    <w:p w:rsidR="00011A05" w:rsidRPr="002215C2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• на заботу, воспитание со стороны </w:t>
      </w:r>
      <w:r w:rsidRPr="00E04104">
        <w:rPr>
          <w:rStyle w:val="a4"/>
          <w:b w:val="0"/>
          <w:sz w:val="28"/>
          <w:szCs w:val="28"/>
        </w:rPr>
        <w:t>родителей и лиц</w:t>
      </w:r>
      <w:r w:rsidRPr="002215C2">
        <w:rPr>
          <w:sz w:val="28"/>
          <w:szCs w:val="28"/>
        </w:rPr>
        <w:t>, их заменяющих, а также государства (в том случае, если ребенок остается без попечения </w:t>
      </w:r>
      <w:r w:rsidRPr="00E04104">
        <w:rPr>
          <w:rStyle w:val="a4"/>
          <w:b w:val="0"/>
          <w:sz w:val="28"/>
          <w:szCs w:val="28"/>
        </w:rPr>
        <w:t>родителей</w:t>
      </w:r>
      <w:r w:rsidRPr="002215C2">
        <w:rPr>
          <w:sz w:val="28"/>
          <w:szCs w:val="28"/>
        </w:rPr>
        <w:t>);</w:t>
      </w:r>
    </w:p>
    <w:p w:rsidR="00011A05" w:rsidRDefault="00011A05" w:rsidP="003E1740">
      <w:pPr>
        <w:pStyle w:val="a3"/>
        <w:jc w:val="both"/>
        <w:rPr>
          <w:sz w:val="28"/>
          <w:szCs w:val="28"/>
        </w:rPr>
      </w:pPr>
      <w:r w:rsidRPr="002215C2">
        <w:rPr>
          <w:sz w:val="28"/>
          <w:szCs w:val="28"/>
        </w:rPr>
        <w:t>• на уважение достоинства и на </w:t>
      </w:r>
      <w:r w:rsidRPr="00E04104">
        <w:rPr>
          <w:rStyle w:val="a4"/>
          <w:b w:val="0"/>
          <w:sz w:val="28"/>
          <w:szCs w:val="28"/>
        </w:rPr>
        <w:t>защиту</w:t>
      </w:r>
      <w:r w:rsidRPr="002215C2">
        <w:rPr>
          <w:sz w:val="28"/>
          <w:szCs w:val="28"/>
        </w:rPr>
        <w:t> от злоупотреблений со стороны </w:t>
      </w:r>
      <w:r w:rsidRPr="00E04104">
        <w:rPr>
          <w:rStyle w:val="a4"/>
          <w:b w:val="0"/>
          <w:sz w:val="28"/>
          <w:szCs w:val="28"/>
        </w:rPr>
        <w:t>родителей</w:t>
      </w:r>
      <w:r w:rsidRPr="002215C2">
        <w:rPr>
          <w:sz w:val="28"/>
          <w:szCs w:val="28"/>
        </w:rPr>
        <w:t>.</w:t>
      </w:r>
    </w:p>
    <w:sectPr w:rsidR="00011A05" w:rsidSect="00D8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9A9"/>
    <w:rsid w:val="00011A05"/>
    <w:rsid w:val="003E1740"/>
    <w:rsid w:val="00A34C3C"/>
    <w:rsid w:val="00D81EE7"/>
    <w:rsid w:val="00E8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A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2023-05-17T12:00:00Z</dcterms:created>
  <dcterms:modified xsi:type="dcterms:W3CDTF">2023-05-19T10:35:00Z</dcterms:modified>
</cp:coreProperties>
</file>