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4E" w:rsidRPr="00201EEF" w:rsidRDefault="002F7F4E" w:rsidP="00201EE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201E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Памятка для родителей по профилактике ОР</w:t>
      </w:r>
      <w:bookmarkStart w:id="0" w:name="_GoBack"/>
      <w:bookmarkEnd w:id="0"/>
      <w:r w:rsidRPr="00201E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ВИ и гриппа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особенно восприимчивы к вирусам гриппа и ОРВИ, они тяжелее переносят заболевание и относятся к категории лиц двойного риска по заболеваемости гриппом. У детей из - за незрелости иммунной системы чаще возникают неблагоприятные последствия после перенесенных заболеваний гриппом и ОРВИ.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вирусы гриппа и ОРВИ передаются от человека к человеку через кашель или чихание больного воздушно – капельным путем. Вирус гриппа может попасть в организм (в глаз, нос или рот) через руки при соприкосновении с инфицированной поверхностью.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 симптомы гриппа: высокая температура, жар, озноб и усталость, ломота в теле, кашель, головная боль, боль в горле, изредка возможна рвота и понос.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Внимание: у детей младшего возраста типичные симптомы могут не проявляться, но у них отмечается затруднение дыхания и слабая активность.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 ребенка от заражения?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детей часто мыть руки с мылом в течение 20 секунд;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детей мыть лицо и промывать носовые ходы перед выходом в места массового скопления людей и при возвращении;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детей не трогать лицо и без острой нужды руками не прикасаться к лицу, к носу, ко рту руками;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детей кашлять и чихать в салфетку или сразу же выбрасывать её;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детей не подходить к больным ближе, чем на полтора – два метра;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правильно питаться. Кушать овощи и фрукты, заниматься спортом;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отучайте детей от вредных привычек грызть ручки и карандаши, брать в рот игрушки;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обрабатывайте поверхности, а также предметы, которые часто находятся в руках – пульт, планшет, сотовые телефоны, очки. Все это требует обработки, потому что вирусы на поверхностях хорошо выживают;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воздержитесь от посещения торговых центров, кинотеатров и других мест скопления людей.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заболел?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оставляйте больного ребенка дома, кроме тех случаев, когда ему нужна медицинская помощь. Не отправляйте его в школу или дошкольное учреждение;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создайте больному ребенку комфортные условия. Крайне важен покой;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вызовите врача на дом и строго соблюдайте его назначения;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ребенку много жидкости (сок, воду и др.);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отказывайтесь от госпитализации, если врач ее предлагает. И не покидайте самовольно с ребенком больницу, не закончив полного курса лечения и не имея разрешения врача на выписку;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кто-то в вашем доме заболел, не допускайте его контакта со здоровыми, особенно детьми;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держите салфетки и корзину для использованных салфеток в пределах досягаемости больного;</w:t>
      </w:r>
    </w:p>
    <w:p w:rsidR="002F7F4E" w:rsidRPr="002F7F4E" w:rsidRDefault="002F7F4E" w:rsidP="002F7F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больному отдельную посуду, чаще проводите проветривание комнаты, уборку проводите с использованием дезинфицирующих средств.</w:t>
      </w:r>
    </w:p>
    <w:p w:rsidR="002F7F4E" w:rsidRPr="002F7F4E" w:rsidRDefault="002F7F4E" w:rsidP="00201E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01EEF" w:rsidRDefault="002F7F4E" w:rsidP="00201E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в ответе за здоровье своего ребенка, не рискуйте им! </w:t>
      </w:r>
    </w:p>
    <w:p w:rsidR="00201EEF" w:rsidRDefault="002F7F4E" w:rsidP="00201E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Лучше сделать больше и сохранить здоровье, чем пренебречь простыми мерами профилактики и потерять его! </w:t>
      </w:r>
    </w:p>
    <w:p w:rsidR="00201EEF" w:rsidRDefault="002F7F4E" w:rsidP="00201E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</w:t>
      </w:r>
    </w:p>
    <w:p w:rsidR="00201EEF" w:rsidRDefault="00201EEF" w:rsidP="00201E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F4E" w:rsidRPr="00201EEF" w:rsidRDefault="00201EEF" w:rsidP="00201EEF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</w:t>
      </w:r>
      <w:r w:rsid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воспитатель, </w:t>
      </w:r>
      <w:r w:rsidR="002F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Гибайдулина Н.А.</w:t>
      </w:r>
    </w:p>
    <w:sectPr w:rsidR="002F7F4E" w:rsidRPr="00201EEF" w:rsidSect="00CF3357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87" w:rsidRDefault="00086687" w:rsidP="00086687">
      <w:pPr>
        <w:spacing w:after="0" w:line="240" w:lineRule="auto"/>
      </w:pPr>
      <w:r>
        <w:separator/>
      </w:r>
    </w:p>
  </w:endnote>
  <w:endnote w:type="continuationSeparator" w:id="0">
    <w:p w:rsidR="00086687" w:rsidRDefault="00086687" w:rsidP="0008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87" w:rsidRDefault="00086687" w:rsidP="00086687">
      <w:pPr>
        <w:spacing w:after="0" w:line="240" w:lineRule="auto"/>
      </w:pPr>
      <w:r>
        <w:separator/>
      </w:r>
    </w:p>
  </w:footnote>
  <w:footnote w:type="continuationSeparator" w:id="0">
    <w:p w:rsidR="00086687" w:rsidRDefault="00086687" w:rsidP="0008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87" w:rsidRDefault="00086687">
    <w:pPr>
      <w:pStyle w:val="a5"/>
      <w:rPr>
        <w:rFonts w:ascii="Times New Roman" w:hAnsi="Times New Roman" w:cs="Times New Roman"/>
      </w:rPr>
    </w:pPr>
    <w:r w:rsidRPr="00086687">
      <w:rPr>
        <w:rFonts w:ascii="Times New Roman" w:hAnsi="Times New Roman" w:cs="Times New Roman"/>
      </w:rPr>
      <w:t xml:space="preserve">Муниципальное автономное дошкольное образовательное учреждение г. Хабаровска </w:t>
    </w:r>
  </w:p>
  <w:p w:rsidR="00086687" w:rsidRPr="00086687" w:rsidRDefault="00086687">
    <w:pPr>
      <w:pStyle w:val="a5"/>
      <w:rPr>
        <w:rFonts w:ascii="Times New Roman" w:hAnsi="Times New Roman" w:cs="Times New Roman"/>
      </w:rPr>
    </w:pPr>
    <w:r w:rsidRPr="00086687">
      <w:rPr>
        <w:rFonts w:ascii="Times New Roman" w:hAnsi="Times New Roman" w:cs="Times New Roman"/>
      </w:rPr>
      <w:t>«Детский сад № 48»</w:t>
    </w:r>
  </w:p>
  <w:p w:rsidR="00086687" w:rsidRPr="00086687" w:rsidRDefault="00086687">
    <w:pPr>
      <w:pStyle w:val="a5"/>
      <w:rPr>
        <w:rFonts w:ascii="Times New Roman" w:hAnsi="Times New Roman" w:cs="Times New Roman"/>
      </w:rPr>
    </w:pPr>
    <w:r w:rsidRPr="00086687">
      <w:rPr>
        <w:rFonts w:ascii="Times New Roman" w:hAnsi="Times New Roman" w:cs="Times New Roman"/>
      </w:rPr>
      <w:t>Н.А. Гибайдулина, воспитатель</w:t>
    </w:r>
  </w:p>
  <w:p w:rsidR="00086687" w:rsidRDefault="000866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A"/>
    <w:rsid w:val="00086687"/>
    <w:rsid w:val="00201EEF"/>
    <w:rsid w:val="002F7F4E"/>
    <w:rsid w:val="00956E11"/>
    <w:rsid w:val="00A75B3A"/>
    <w:rsid w:val="00C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318A4-D9AB-446B-ACC5-7C77B99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F4E"/>
    <w:rPr>
      <w:b/>
      <w:bCs/>
    </w:rPr>
  </w:style>
  <w:style w:type="paragraph" w:styleId="a5">
    <w:name w:val="header"/>
    <w:basedOn w:val="a"/>
    <w:link w:val="a6"/>
    <w:uiPriority w:val="99"/>
    <w:unhideWhenUsed/>
    <w:rsid w:val="0008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687"/>
  </w:style>
  <w:style w:type="paragraph" w:styleId="a7">
    <w:name w:val="footer"/>
    <w:basedOn w:val="a"/>
    <w:link w:val="a8"/>
    <w:uiPriority w:val="99"/>
    <w:unhideWhenUsed/>
    <w:rsid w:val="0008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№48</dc:creator>
  <cp:keywords/>
  <dc:description/>
  <cp:lastModifiedBy>Метод</cp:lastModifiedBy>
  <cp:revision>7</cp:revision>
  <dcterms:created xsi:type="dcterms:W3CDTF">2022-02-01T04:11:00Z</dcterms:created>
  <dcterms:modified xsi:type="dcterms:W3CDTF">2022-02-02T01:19:00Z</dcterms:modified>
</cp:coreProperties>
</file>