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A6" w:rsidRDefault="00730DC1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Метод\Pictures\2021-06-23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Pictures\2021-06-23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DC1" w:rsidRDefault="00730DC1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DC1" w:rsidRDefault="00730DC1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DC1" w:rsidRDefault="00730DC1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DC1" w:rsidRDefault="00730DC1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DC1" w:rsidRDefault="00730DC1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DC1" w:rsidRPr="000D0DD3" w:rsidRDefault="00730DC1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5720" w:rsidRPr="000D0DD3" w:rsidRDefault="00EC5720" w:rsidP="000D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BA6" w:rsidRPr="000D0DD3" w:rsidRDefault="000D0DD3" w:rsidP="000D0D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</w:t>
      </w:r>
      <w:r w:rsidR="007D1BA6" w:rsidRPr="000D0DD3">
        <w:rPr>
          <w:rFonts w:ascii="Times New Roman" w:hAnsi="Times New Roman" w:cs="Times New Roman"/>
          <w:b/>
          <w:sz w:val="24"/>
          <w:szCs w:val="24"/>
        </w:rPr>
        <w:t xml:space="preserve">3. Цели, </w:t>
      </w:r>
      <w:r w:rsidR="00EC5720" w:rsidRPr="000D0DD3">
        <w:rPr>
          <w:rFonts w:ascii="Times New Roman" w:hAnsi="Times New Roman" w:cs="Times New Roman"/>
          <w:b/>
          <w:sz w:val="24"/>
          <w:szCs w:val="24"/>
        </w:rPr>
        <w:t>задачи ИУП, принципы реализации</w:t>
      </w:r>
    </w:p>
    <w:p w:rsidR="00EC5720" w:rsidRPr="000D0DD3" w:rsidRDefault="00EC5720" w:rsidP="000D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3.1. Цели реализации ИУП - удовлетворение образовательных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потребностей, поддержка одарё</w:t>
      </w:r>
      <w:r w:rsidRPr="000D0DD3">
        <w:rPr>
          <w:rFonts w:ascii="Times New Roman" w:hAnsi="Times New Roman" w:cs="Times New Roman"/>
          <w:sz w:val="24"/>
          <w:szCs w:val="24"/>
        </w:rPr>
        <w:t xml:space="preserve">нных и мотивированных </w:t>
      </w:r>
      <w:r w:rsidR="000D0DD3">
        <w:rPr>
          <w:rFonts w:ascii="Times New Roman" w:hAnsi="Times New Roman" w:cs="Times New Roman"/>
          <w:sz w:val="24"/>
          <w:szCs w:val="24"/>
        </w:rPr>
        <w:t>воспитанников</w:t>
      </w:r>
      <w:r w:rsidRPr="000D0DD3">
        <w:rPr>
          <w:rFonts w:ascii="Times New Roman" w:hAnsi="Times New Roman" w:cs="Times New Roman"/>
          <w:sz w:val="24"/>
          <w:szCs w:val="24"/>
        </w:rPr>
        <w:t>,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детей с особыми образовательными потребностями и детей с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ограниченными возможностями здоровья (далее - ОВЗ).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Задачи: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- создать условия для оптимального развития способностей детей в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различных областях интеллектуальной и творческой деятельности (участие в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конкурсах различного масштаба по художественной, социально</w:t>
      </w:r>
      <w:r w:rsidR="00EC5720" w:rsidRPr="000D0DD3">
        <w:rPr>
          <w:rFonts w:ascii="Times New Roman" w:hAnsi="Times New Roman" w:cs="Times New Roman"/>
          <w:sz w:val="24"/>
          <w:szCs w:val="24"/>
        </w:rPr>
        <w:t>-</w:t>
      </w:r>
      <w:r w:rsidRPr="000D0DD3">
        <w:rPr>
          <w:rFonts w:ascii="Times New Roman" w:hAnsi="Times New Roman" w:cs="Times New Roman"/>
          <w:sz w:val="24"/>
          <w:szCs w:val="24"/>
        </w:rPr>
        <w:t>педагогической, технической, естественнонаучной, физкультурно</w:t>
      </w:r>
      <w:r w:rsidR="00EC5720" w:rsidRPr="000D0DD3">
        <w:rPr>
          <w:rFonts w:ascii="Times New Roman" w:hAnsi="Times New Roman" w:cs="Times New Roman"/>
          <w:sz w:val="24"/>
          <w:szCs w:val="24"/>
        </w:rPr>
        <w:t>-</w:t>
      </w:r>
      <w:r w:rsidRPr="000D0DD3">
        <w:rPr>
          <w:rFonts w:ascii="Times New Roman" w:hAnsi="Times New Roman" w:cs="Times New Roman"/>
          <w:sz w:val="24"/>
          <w:szCs w:val="24"/>
        </w:rPr>
        <w:t>спортивной направл</w:t>
      </w:r>
      <w:r w:rsidR="00EC5720" w:rsidRPr="000D0DD3">
        <w:rPr>
          <w:rFonts w:ascii="Times New Roman" w:hAnsi="Times New Roman" w:cs="Times New Roman"/>
          <w:sz w:val="24"/>
          <w:szCs w:val="24"/>
        </w:rPr>
        <w:t>енностям)</w:t>
      </w:r>
      <w:r w:rsidRPr="000D0DD3">
        <w:rPr>
          <w:rFonts w:ascii="Times New Roman" w:hAnsi="Times New Roman" w:cs="Times New Roman"/>
          <w:sz w:val="24"/>
          <w:szCs w:val="24"/>
        </w:rPr>
        <w:t>;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- обеспечить равный доступ к дополнительному образованию различным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 xml:space="preserve">категориям </w:t>
      </w:r>
      <w:r w:rsidR="000D0DD3">
        <w:rPr>
          <w:rFonts w:ascii="Times New Roman" w:hAnsi="Times New Roman" w:cs="Times New Roman"/>
          <w:sz w:val="24"/>
          <w:szCs w:val="24"/>
        </w:rPr>
        <w:t>воспитанников</w:t>
      </w:r>
      <w:r w:rsidRPr="000D0DD3">
        <w:rPr>
          <w:rFonts w:ascii="Times New Roman" w:hAnsi="Times New Roman" w:cs="Times New Roman"/>
          <w:sz w:val="24"/>
          <w:szCs w:val="24"/>
        </w:rPr>
        <w:t xml:space="preserve"> в соответствии с их способностями, индивидуальными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склонностями и потребностями, учитывая детей ОВЗ;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- организовать психолого-педагогическое сопровождение детей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индивидуального обучения;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- создать условия для повышения профессиональной компетентности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педагогов, работающих с детьми с высоким уровнем мотивации, с особыми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образовательными потребностями;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- предоставить возможность создания ситуации успеха для всех участников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образовательно-воспитательного процесса;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- повысить качество обучения.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3.2. Основными принципами реализации ИУП в Учреждении являются: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- дифференциация (форма организации обучения с учетом типологических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 xml:space="preserve">индивидуально-психологических особенностей </w:t>
      </w:r>
      <w:r w:rsidR="000D0DD3">
        <w:rPr>
          <w:rFonts w:ascii="Times New Roman" w:hAnsi="Times New Roman" w:cs="Times New Roman"/>
          <w:sz w:val="24"/>
          <w:szCs w:val="24"/>
        </w:rPr>
        <w:t>воспитанников</w:t>
      </w:r>
      <w:r w:rsidRPr="000D0DD3">
        <w:rPr>
          <w:rFonts w:ascii="Times New Roman" w:hAnsi="Times New Roman" w:cs="Times New Roman"/>
          <w:sz w:val="24"/>
          <w:szCs w:val="24"/>
        </w:rPr>
        <w:t xml:space="preserve"> и особой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 xml:space="preserve">организации коммуникации педагога - </w:t>
      </w:r>
      <w:r w:rsidR="000D0DD3">
        <w:rPr>
          <w:rFonts w:ascii="Times New Roman" w:hAnsi="Times New Roman" w:cs="Times New Roman"/>
          <w:sz w:val="24"/>
          <w:szCs w:val="24"/>
        </w:rPr>
        <w:t>воспитанника</w:t>
      </w:r>
      <w:r w:rsidRPr="000D0DD3">
        <w:rPr>
          <w:rFonts w:ascii="Times New Roman" w:hAnsi="Times New Roman" w:cs="Times New Roman"/>
          <w:sz w:val="24"/>
          <w:szCs w:val="24"/>
        </w:rPr>
        <w:t>, которая характеризуется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вариативностью содержания, методов и интенсивности обучения);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- вариативность (способность соответствовать изменяющимся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 xml:space="preserve">образовательным потребностям и возможностями различных групп </w:t>
      </w:r>
      <w:r w:rsidR="000D0DD3">
        <w:rPr>
          <w:rFonts w:ascii="Times New Roman" w:hAnsi="Times New Roman" w:cs="Times New Roman"/>
          <w:sz w:val="24"/>
          <w:szCs w:val="24"/>
        </w:rPr>
        <w:t>воспитанников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 xml:space="preserve">и индивидуальным особенностям отдельных </w:t>
      </w:r>
      <w:r w:rsidR="000D0DD3">
        <w:rPr>
          <w:rFonts w:ascii="Times New Roman" w:hAnsi="Times New Roman" w:cs="Times New Roman"/>
          <w:sz w:val="24"/>
          <w:szCs w:val="24"/>
        </w:rPr>
        <w:t>воспитанников</w:t>
      </w:r>
      <w:r w:rsidRPr="000D0DD3">
        <w:rPr>
          <w:rFonts w:ascii="Times New Roman" w:hAnsi="Times New Roman" w:cs="Times New Roman"/>
          <w:sz w:val="24"/>
          <w:szCs w:val="24"/>
        </w:rPr>
        <w:t>, создавать и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предоставлять учащимся варианты образовательных программ или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отдельных видов образовательных услуг для выбора);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- диверсификация (разнообразие, разностороннее развитие, расширение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видов предоставляемых услуг, организация новых видов деятельности);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- индивидуализация (орг</w:t>
      </w:r>
      <w:r w:rsidR="00EC5720" w:rsidRPr="000D0DD3">
        <w:rPr>
          <w:rFonts w:ascii="Times New Roman" w:hAnsi="Times New Roman" w:cs="Times New Roman"/>
          <w:sz w:val="24"/>
          <w:szCs w:val="24"/>
        </w:rPr>
        <w:t>анизация учебного процесса с учё</w:t>
      </w:r>
      <w:r w:rsidRPr="000D0DD3">
        <w:rPr>
          <w:rFonts w:ascii="Times New Roman" w:hAnsi="Times New Roman" w:cs="Times New Roman"/>
          <w:sz w:val="24"/>
          <w:szCs w:val="24"/>
        </w:rPr>
        <w:t>том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индивидуальных особенностей у</w:t>
      </w:r>
      <w:r w:rsidR="008334AF">
        <w:rPr>
          <w:rFonts w:ascii="Times New Roman" w:hAnsi="Times New Roman" w:cs="Times New Roman"/>
          <w:sz w:val="24"/>
          <w:szCs w:val="24"/>
        </w:rPr>
        <w:t xml:space="preserve"> </w:t>
      </w:r>
      <w:r w:rsidR="000D0DD3">
        <w:rPr>
          <w:rFonts w:ascii="Times New Roman" w:hAnsi="Times New Roman" w:cs="Times New Roman"/>
          <w:sz w:val="24"/>
          <w:szCs w:val="24"/>
        </w:rPr>
        <w:t>воспитанников</w:t>
      </w:r>
      <w:r w:rsidRPr="000D0DD3">
        <w:rPr>
          <w:rFonts w:ascii="Times New Roman" w:hAnsi="Times New Roman" w:cs="Times New Roman"/>
          <w:sz w:val="24"/>
          <w:szCs w:val="24"/>
        </w:rPr>
        <w:t>, которая позволяет создать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оптимальные условия для реализации потенциальных возможностей каждого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ребё</w:t>
      </w:r>
      <w:r w:rsidRPr="000D0DD3">
        <w:rPr>
          <w:rFonts w:ascii="Times New Roman" w:hAnsi="Times New Roman" w:cs="Times New Roman"/>
          <w:sz w:val="24"/>
          <w:szCs w:val="24"/>
        </w:rPr>
        <w:t>нка).</w:t>
      </w:r>
    </w:p>
    <w:p w:rsidR="00EC5720" w:rsidRPr="000D0DD3" w:rsidRDefault="00EC5720" w:rsidP="000D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BA6" w:rsidRPr="000D0DD3" w:rsidRDefault="000D0DD3" w:rsidP="000D0D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EC5720" w:rsidRPr="000D0DD3">
        <w:rPr>
          <w:rFonts w:ascii="Times New Roman" w:hAnsi="Times New Roman" w:cs="Times New Roman"/>
          <w:b/>
          <w:sz w:val="24"/>
          <w:szCs w:val="24"/>
        </w:rPr>
        <w:t>4. Структура и содержание ИУП</w:t>
      </w:r>
    </w:p>
    <w:p w:rsidR="00EC5720" w:rsidRPr="000D0DD3" w:rsidRDefault="00EC5720" w:rsidP="000D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4.1. Структура ИУП определяется Учреждением самостоятельно.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4.2. Содержание ИУП должно соответствовать: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- направленности образовательной деятельности, содержанию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дополнительной общеразвивающей программы,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- специфике и традициям Учреждения,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- запросам участников образовательных отношений.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4.3. Содержание ИУП определяется педагогом самостоятельно в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соответствии с рабочей программой, календарно-тематическим планом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объединения, в котором обучается ребенок.</w:t>
      </w:r>
    </w:p>
    <w:p w:rsidR="00EC5720" w:rsidRPr="000D0DD3" w:rsidRDefault="00EC5720" w:rsidP="000D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BA6" w:rsidRPr="000D0DD3" w:rsidRDefault="000D0DD3" w:rsidP="000D0D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7D1BA6" w:rsidRPr="000D0DD3">
        <w:rPr>
          <w:rFonts w:ascii="Times New Roman" w:hAnsi="Times New Roman" w:cs="Times New Roman"/>
          <w:b/>
          <w:sz w:val="24"/>
          <w:szCs w:val="24"/>
        </w:rPr>
        <w:t>5. Порядок организа</w:t>
      </w:r>
      <w:r w:rsidR="00EC5720" w:rsidRPr="000D0DD3">
        <w:rPr>
          <w:rFonts w:ascii="Times New Roman" w:hAnsi="Times New Roman" w:cs="Times New Roman"/>
          <w:b/>
          <w:sz w:val="24"/>
          <w:szCs w:val="24"/>
        </w:rPr>
        <w:t>ции учебного процесса по ИУП</w:t>
      </w:r>
    </w:p>
    <w:p w:rsidR="00EC5720" w:rsidRPr="000D0DD3" w:rsidRDefault="00EC5720" w:rsidP="000D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5.1. На обучение по ИУП могут быть определены: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по годовому ИУП: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 xml:space="preserve">- </w:t>
      </w:r>
      <w:r w:rsidR="000D0DD3">
        <w:rPr>
          <w:rFonts w:ascii="Times New Roman" w:hAnsi="Times New Roman" w:cs="Times New Roman"/>
          <w:sz w:val="24"/>
          <w:szCs w:val="24"/>
        </w:rPr>
        <w:t>воспитанники</w:t>
      </w:r>
      <w:r w:rsidRPr="000D0DD3">
        <w:rPr>
          <w:rFonts w:ascii="Times New Roman" w:hAnsi="Times New Roman" w:cs="Times New Roman"/>
          <w:sz w:val="24"/>
          <w:szCs w:val="24"/>
        </w:rPr>
        <w:t>, прошедшие полный курс обучения (основной этап)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дополнительной общеразвивающей программы;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D0DD3">
        <w:rPr>
          <w:rFonts w:ascii="Times New Roman" w:hAnsi="Times New Roman" w:cs="Times New Roman"/>
          <w:sz w:val="24"/>
          <w:szCs w:val="24"/>
        </w:rPr>
        <w:t>воспитанники</w:t>
      </w:r>
      <w:r w:rsidRPr="000D0DD3">
        <w:rPr>
          <w:rFonts w:ascii="Times New Roman" w:hAnsi="Times New Roman" w:cs="Times New Roman"/>
          <w:sz w:val="24"/>
          <w:szCs w:val="24"/>
        </w:rPr>
        <w:t>, имеющие неординарные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способности в освоении определё</w:t>
      </w:r>
      <w:r w:rsidRPr="000D0DD3">
        <w:rPr>
          <w:rFonts w:ascii="Times New Roman" w:hAnsi="Times New Roman" w:cs="Times New Roman"/>
          <w:sz w:val="24"/>
          <w:szCs w:val="24"/>
        </w:rPr>
        <w:t>нного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вида творчества, обладающие высокой познавательной активностью,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оригинальностью психического склада, незаурядными умственными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резервами (по результатам входной диагностики);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 xml:space="preserve">- </w:t>
      </w:r>
      <w:r w:rsidR="000D0DD3">
        <w:rPr>
          <w:rFonts w:ascii="Times New Roman" w:hAnsi="Times New Roman" w:cs="Times New Roman"/>
          <w:sz w:val="24"/>
          <w:szCs w:val="24"/>
        </w:rPr>
        <w:t>воспитанники</w:t>
      </w:r>
      <w:r w:rsidRPr="000D0DD3">
        <w:rPr>
          <w:rFonts w:ascii="Times New Roman" w:hAnsi="Times New Roman" w:cs="Times New Roman"/>
          <w:sz w:val="24"/>
          <w:szCs w:val="24"/>
        </w:rPr>
        <w:t>, поступившие в объединение в течение учебного года;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- дети с ограни</w:t>
      </w:r>
      <w:r w:rsidR="00EC5720" w:rsidRPr="000D0DD3">
        <w:rPr>
          <w:rFonts w:ascii="Times New Roman" w:hAnsi="Times New Roman" w:cs="Times New Roman"/>
          <w:sz w:val="24"/>
          <w:szCs w:val="24"/>
        </w:rPr>
        <w:t>ченными возможностями здоровья.</w:t>
      </w:r>
    </w:p>
    <w:p w:rsidR="007D1BA6" w:rsidRPr="000D0DD3" w:rsidRDefault="00EC5720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5.2</w:t>
      </w:r>
      <w:r w:rsidR="007D1BA6" w:rsidRPr="000D0DD3">
        <w:rPr>
          <w:rFonts w:ascii="Times New Roman" w:hAnsi="Times New Roman" w:cs="Times New Roman"/>
          <w:sz w:val="24"/>
          <w:szCs w:val="24"/>
        </w:rPr>
        <w:t xml:space="preserve">. </w:t>
      </w:r>
      <w:r w:rsidR="000D0DD3">
        <w:rPr>
          <w:rFonts w:ascii="Times New Roman" w:hAnsi="Times New Roman" w:cs="Times New Roman"/>
          <w:sz w:val="24"/>
          <w:szCs w:val="24"/>
        </w:rPr>
        <w:t>Воспитанники</w:t>
      </w:r>
      <w:r w:rsidR="007D1BA6" w:rsidRPr="000D0DD3">
        <w:rPr>
          <w:rFonts w:ascii="Times New Roman" w:hAnsi="Times New Roman" w:cs="Times New Roman"/>
          <w:sz w:val="24"/>
          <w:szCs w:val="24"/>
        </w:rPr>
        <w:t xml:space="preserve"> по ИУП и их родители, (законные представители), пользуются</w:t>
      </w:r>
      <w:r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="007D1BA6" w:rsidRPr="000D0DD3">
        <w:rPr>
          <w:rFonts w:ascii="Times New Roman" w:hAnsi="Times New Roman" w:cs="Times New Roman"/>
          <w:sz w:val="24"/>
          <w:szCs w:val="24"/>
        </w:rPr>
        <w:t xml:space="preserve">всеми правами, предоставляемыми </w:t>
      </w:r>
      <w:r w:rsidR="000D0DD3">
        <w:rPr>
          <w:rFonts w:ascii="Times New Roman" w:hAnsi="Times New Roman" w:cs="Times New Roman"/>
          <w:sz w:val="24"/>
          <w:szCs w:val="24"/>
        </w:rPr>
        <w:t>воспитанникам</w:t>
      </w:r>
      <w:r w:rsidR="007D1BA6" w:rsidRPr="000D0DD3">
        <w:rPr>
          <w:rFonts w:ascii="Times New Roman" w:hAnsi="Times New Roman" w:cs="Times New Roman"/>
          <w:sz w:val="24"/>
          <w:szCs w:val="24"/>
        </w:rPr>
        <w:t xml:space="preserve"> Учреждения и их родителям,</w:t>
      </w:r>
      <w:r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="007D1BA6" w:rsidRPr="000D0DD3">
        <w:rPr>
          <w:rFonts w:ascii="Times New Roman" w:hAnsi="Times New Roman" w:cs="Times New Roman"/>
          <w:sz w:val="24"/>
          <w:szCs w:val="24"/>
        </w:rPr>
        <w:t>(законным представителям), и несут ответственность за исполнение всех</w:t>
      </w:r>
      <w:r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="007D1BA6" w:rsidRPr="000D0DD3">
        <w:rPr>
          <w:rFonts w:ascii="Times New Roman" w:hAnsi="Times New Roman" w:cs="Times New Roman"/>
          <w:sz w:val="24"/>
          <w:szCs w:val="24"/>
        </w:rPr>
        <w:t xml:space="preserve">возложенных на них обязанностей. </w:t>
      </w:r>
      <w:r w:rsidR="000D0DD3">
        <w:rPr>
          <w:rFonts w:ascii="Times New Roman" w:hAnsi="Times New Roman" w:cs="Times New Roman"/>
          <w:sz w:val="24"/>
          <w:szCs w:val="24"/>
        </w:rPr>
        <w:t>Воспитанники</w:t>
      </w:r>
      <w:r w:rsidR="007D1BA6" w:rsidRPr="000D0DD3">
        <w:rPr>
          <w:rFonts w:ascii="Times New Roman" w:hAnsi="Times New Roman" w:cs="Times New Roman"/>
          <w:sz w:val="24"/>
          <w:szCs w:val="24"/>
        </w:rPr>
        <w:t xml:space="preserve"> обязаны добросовестно осваивать</w:t>
      </w:r>
      <w:r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="007D1BA6" w:rsidRPr="000D0DD3">
        <w:rPr>
          <w:rFonts w:ascii="Times New Roman" w:hAnsi="Times New Roman" w:cs="Times New Roman"/>
          <w:sz w:val="24"/>
          <w:szCs w:val="24"/>
        </w:rPr>
        <w:t>дополнительную общеразвивающую программу, выполнять индивидуальный</w:t>
      </w:r>
      <w:r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="007D1BA6" w:rsidRPr="000D0DD3">
        <w:rPr>
          <w:rFonts w:ascii="Times New Roman" w:hAnsi="Times New Roman" w:cs="Times New Roman"/>
          <w:sz w:val="24"/>
          <w:szCs w:val="24"/>
        </w:rPr>
        <w:t>учебный план, в том числе посещать предусмотренные учебным планом</w:t>
      </w:r>
      <w:r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="007D1BA6" w:rsidRPr="000D0DD3">
        <w:rPr>
          <w:rFonts w:ascii="Times New Roman" w:hAnsi="Times New Roman" w:cs="Times New Roman"/>
          <w:sz w:val="24"/>
          <w:szCs w:val="24"/>
        </w:rPr>
        <w:t>учебные занятия, выполнять задания, данные педагогами дополнительного образования в рамках</w:t>
      </w:r>
      <w:r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="007D1BA6" w:rsidRPr="000D0DD3">
        <w:rPr>
          <w:rFonts w:ascii="Times New Roman" w:hAnsi="Times New Roman" w:cs="Times New Roman"/>
          <w:sz w:val="24"/>
          <w:szCs w:val="24"/>
        </w:rPr>
        <w:t>дополнительной общеразвивающей программы.</w:t>
      </w:r>
    </w:p>
    <w:p w:rsidR="007D1BA6" w:rsidRPr="000D0DD3" w:rsidRDefault="00EC5720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5.3</w:t>
      </w:r>
      <w:r w:rsidR="007D1BA6" w:rsidRPr="000D0DD3">
        <w:rPr>
          <w:rFonts w:ascii="Times New Roman" w:hAnsi="Times New Roman" w:cs="Times New Roman"/>
          <w:sz w:val="24"/>
          <w:szCs w:val="24"/>
        </w:rPr>
        <w:t xml:space="preserve">. </w:t>
      </w:r>
      <w:r w:rsidR="000D0DD3">
        <w:rPr>
          <w:rFonts w:ascii="Times New Roman" w:hAnsi="Times New Roman" w:cs="Times New Roman"/>
          <w:sz w:val="24"/>
          <w:szCs w:val="24"/>
        </w:rPr>
        <w:t>Воспитанник</w:t>
      </w:r>
      <w:r w:rsidR="007D1BA6" w:rsidRPr="000D0DD3">
        <w:rPr>
          <w:rFonts w:ascii="Times New Roman" w:hAnsi="Times New Roman" w:cs="Times New Roman"/>
          <w:sz w:val="24"/>
          <w:szCs w:val="24"/>
        </w:rPr>
        <w:t xml:space="preserve"> имеет право посещать теоретические занятия. Практические</w:t>
      </w:r>
      <w:r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="007D1BA6" w:rsidRPr="000D0DD3">
        <w:rPr>
          <w:rFonts w:ascii="Times New Roman" w:hAnsi="Times New Roman" w:cs="Times New Roman"/>
          <w:sz w:val="24"/>
          <w:szCs w:val="24"/>
        </w:rPr>
        <w:t>работы учащийся должен отработать в полном объеме.</w:t>
      </w:r>
    </w:p>
    <w:p w:rsidR="007D1BA6" w:rsidRPr="000D0DD3" w:rsidRDefault="00EC5720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5.4</w:t>
      </w:r>
      <w:r w:rsidR="007D1BA6" w:rsidRPr="000D0DD3">
        <w:rPr>
          <w:rFonts w:ascii="Times New Roman" w:hAnsi="Times New Roman" w:cs="Times New Roman"/>
          <w:sz w:val="24"/>
          <w:szCs w:val="24"/>
        </w:rPr>
        <w:t>. При обучении по ИУП детей с ОВЗ, включенных в состав учебных групп,</w:t>
      </w:r>
      <w:r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="007D1BA6" w:rsidRPr="000D0DD3">
        <w:rPr>
          <w:rFonts w:ascii="Times New Roman" w:hAnsi="Times New Roman" w:cs="Times New Roman"/>
          <w:sz w:val="24"/>
          <w:szCs w:val="24"/>
        </w:rPr>
        <w:t>осуществляется психолого-педагогическое сопровождение. В соответствии с</w:t>
      </w:r>
      <w:r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="00023072" w:rsidRPr="000D0DD3">
        <w:rPr>
          <w:rFonts w:ascii="Times New Roman" w:hAnsi="Times New Roman" w:cs="Times New Roman"/>
          <w:sz w:val="24"/>
          <w:szCs w:val="24"/>
        </w:rPr>
        <w:t xml:space="preserve">особенностями </w:t>
      </w:r>
      <w:r w:rsidR="000D0DD3" w:rsidRPr="000D0DD3">
        <w:rPr>
          <w:rFonts w:ascii="Times New Roman" w:hAnsi="Times New Roman" w:cs="Times New Roman"/>
          <w:sz w:val="24"/>
          <w:szCs w:val="24"/>
        </w:rPr>
        <w:t>ребенка, на</w:t>
      </w:r>
      <w:r w:rsidR="007D1BA6" w:rsidRPr="000D0DD3">
        <w:rPr>
          <w:rFonts w:ascii="Times New Roman" w:hAnsi="Times New Roman" w:cs="Times New Roman"/>
          <w:sz w:val="24"/>
          <w:szCs w:val="24"/>
        </w:rPr>
        <w:t xml:space="preserve"> основании результатов психолого</w:t>
      </w:r>
      <w:r w:rsidRPr="000D0DD3">
        <w:rPr>
          <w:rFonts w:ascii="Times New Roman" w:hAnsi="Times New Roman" w:cs="Times New Roman"/>
          <w:sz w:val="24"/>
          <w:szCs w:val="24"/>
        </w:rPr>
        <w:t>-</w:t>
      </w:r>
      <w:r w:rsidR="007D1BA6" w:rsidRPr="000D0DD3">
        <w:rPr>
          <w:rFonts w:ascii="Times New Roman" w:hAnsi="Times New Roman" w:cs="Times New Roman"/>
          <w:sz w:val="24"/>
          <w:szCs w:val="24"/>
        </w:rPr>
        <w:t>педагогической диагностики (с согласия родителей/законных представителей),</w:t>
      </w:r>
      <w:r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="007D1BA6" w:rsidRPr="000D0DD3">
        <w:rPr>
          <w:rFonts w:ascii="Times New Roman" w:hAnsi="Times New Roman" w:cs="Times New Roman"/>
          <w:sz w:val="24"/>
          <w:szCs w:val="24"/>
        </w:rPr>
        <w:t>педагог дополнительного образования в данном случае разрабатывает</w:t>
      </w:r>
      <w:r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="007D1BA6" w:rsidRPr="000D0DD3">
        <w:rPr>
          <w:rFonts w:ascii="Times New Roman" w:hAnsi="Times New Roman" w:cs="Times New Roman"/>
          <w:sz w:val="24"/>
          <w:szCs w:val="24"/>
        </w:rPr>
        <w:t>индивидуальный образовательный маршрут, составной частью которого</w:t>
      </w:r>
      <w:r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="007D1BA6" w:rsidRPr="000D0DD3">
        <w:rPr>
          <w:rFonts w:ascii="Times New Roman" w:hAnsi="Times New Roman" w:cs="Times New Roman"/>
          <w:sz w:val="24"/>
          <w:szCs w:val="24"/>
        </w:rPr>
        <w:t>является ИУП.</w:t>
      </w:r>
    </w:p>
    <w:p w:rsidR="007D1BA6" w:rsidRPr="000D0DD3" w:rsidRDefault="00EC5720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5.5. Перевод ребё</w:t>
      </w:r>
      <w:r w:rsidR="007D1BA6" w:rsidRPr="000D0DD3">
        <w:rPr>
          <w:rFonts w:ascii="Times New Roman" w:hAnsi="Times New Roman" w:cs="Times New Roman"/>
          <w:sz w:val="24"/>
          <w:szCs w:val="24"/>
        </w:rPr>
        <w:t>нка на обучение по ИУП осуществляется в начале или в</w:t>
      </w:r>
      <w:r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="007D1BA6" w:rsidRPr="000D0DD3">
        <w:rPr>
          <w:rFonts w:ascii="Times New Roman" w:hAnsi="Times New Roman" w:cs="Times New Roman"/>
          <w:sz w:val="24"/>
          <w:szCs w:val="24"/>
        </w:rPr>
        <w:t>течение учебного года по мере необходимости.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5.</w:t>
      </w:r>
      <w:r w:rsidR="00023072" w:rsidRPr="000D0DD3">
        <w:rPr>
          <w:rFonts w:ascii="Times New Roman" w:hAnsi="Times New Roman" w:cs="Times New Roman"/>
          <w:sz w:val="24"/>
          <w:szCs w:val="24"/>
        </w:rPr>
        <w:t>6</w:t>
      </w:r>
      <w:r w:rsidRPr="000D0DD3">
        <w:rPr>
          <w:rFonts w:ascii="Times New Roman" w:hAnsi="Times New Roman" w:cs="Times New Roman"/>
          <w:sz w:val="24"/>
          <w:szCs w:val="24"/>
        </w:rPr>
        <w:t>. Перевод на обучение по индивидуальному учебному плану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осуществляется по заявлению родителей, (законных представителей),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="00023072" w:rsidRPr="000D0DD3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0D0DD3">
        <w:rPr>
          <w:rFonts w:ascii="Times New Roman" w:hAnsi="Times New Roman" w:cs="Times New Roman"/>
          <w:sz w:val="24"/>
          <w:szCs w:val="24"/>
        </w:rPr>
        <w:t>воспитанников</w:t>
      </w:r>
      <w:r w:rsidR="00023072" w:rsidRPr="000D0DD3">
        <w:rPr>
          <w:rFonts w:ascii="Times New Roman" w:hAnsi="Times New Roman" w:cs="Times New Roman"/>
          <w:sz w:val="24"/>
          <w:szCs w:val="24"/>
        </w:rPr>
        <w:t>.</w:t>
      </w:r>
      <w:r w:rsidRPr="000D0DD3">
        <w:rPr>
          <w:rFonts w:ascii="Times New Roman" w:hAnsi="Times New Roman" w:cs="Times New Roman"/>
          <w:sz w:val="24"/>
          <w:szCs w:val="24"/>
        </w:rPr>
        <w:t xml:space="preserve"> В заявлении должен быть указан срок, на который </w:t>
      </w:r>
      <w:r w:rsidR="000D0DD3">
        <w:rPr>
          <w:rFonts w:ascii="Times New Roman" w:hAnsi="Times New Roman" w:cs="Times New Roman"/>
          <w:sz w:val="24"/>
          <w:szCs w:val="24"/>
        </w:rPr>
        <w:t>воспитаннику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предоставляется ИУП, а также могут содержаться пожелания учащегося или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его родителей (законных представителей) по индивидуализации содержания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дополнительной общеразвивающей про</w:t>
      </w:r>
      <w:r w:rsidR="00023072" w:rsidRPr="000D0DD3">
        <w:rPr>
          <w:rFonts w:ascii="Times New Roman" w:hAnsi="Times New Roman" w:cs="Times New Roman"/>
          <w:sz w:val="24"/>
          <w:szCs w:val="24"/>
        </w:rPr>
        <w:t>граммы.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5.</w:t>
      </w:r>
      <w:r w:rsidR="005D2846" w:rsidRPr="000D0DD3">
        <w:rPr>
          <w:rFonts w:ascii="Times New Roman" w:hAnsi="Times New Roman" w:cs="Times New Roman"/>
          <w:sz w:val="24"/>
          <w:szCs w:val="24"/>
        </w:rPr>
        <w:t>7. Перевод на обуч</w:t>
      </w:r>
      <w:r w:rsidR="00EE2D27" w:rsidRPr="000D0DD3">
        <w:rPr>
          <w:rFonts w:ascii="Times New Roman" w:hAnsi="Times New Roman" w:cs="Times New Roman"/>
          <w:sz w:val="24"/>
          <w:szCs w:val="24"/>
        </w:rPr>
        <w:t>е</w:t>
      </w:r>
      <w:r w:rsidRPr="000D0DD3">
        <w:rPr>
          <w:rFonts w:ascii="Times New Roman" w:hAnsi="Times New Roman" w:cs="Times New Roman"/>
          <w:sz w:val="24"/>
          <w:szCs w:val="24"/>
        </w:rPr>
        <w:t>ние по индивидуальному учебному плану оформляется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023072" w:rsidRPr="000D0DD3">
        <w:rPr>
          <w:rFonts w:ascii="Times New Roman" w:hAnsi="Times New Roman" w:cs="Times New Roman"/>
          <w:sz w:val="24"/>
          <w:szCs w:val="24"/>
        </w:rPr>
        <w:t>заведующего</w:t>
      </w:r>
      <w:r w:rsidRPr="000D0DD3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5.</w:t>
      </w:r>
      <w:r w:rsidR="00EC5720" w:rsidRPr="000D0DD3">
        <w:rPr>
          <w:rFonts w:ascii="Times New Roman" w:hAnsi="Times New Roman" w:cs="Times New Roman"/>
          <w:sz w:val="24"/>
          <w:szCs w:val="24"/>
        </w:rPr>
        <w:t>9</w:t>
      </w:r>
      <w:r w:rsidRPr="000D0DD3">
        <w:rPr>
          <w:rFonts w:ascii="Times New Roman" w:hAnsi="Times New Roman" w:cs="Times New Roman"/>
          <w:sz w:val="24"/>
          <w:szCs w:val="24"/>
        </w:rPr>
        <w:t>. ИУП оформляется в двух экземплярах, один хранится в Учреждении,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="005D2846" w:rsidRPr="000D0DD3">
        <w:rPr>
          <w:rFonts w:ascii="Times New Roman" w:hAnsi="Times New Roman" w:cs="Times New Roman"/>
          <w:sz w:val="24"/>
          <w:szCs w:val="24"/>
        </w:rPr>
        <w:t>другой - у педагога.</w:t>
      </w:r>
    </w:p>
    <w:p w:rsidR="007D1BA6" w:rsidRPr="000D0DD3" w:rsidRDefault="005D284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5.10</w:t>
      </w:r>
      <w:r w:rsidR="007D1BA6" w:rsidRPr="000D0DD3">
        <w:rPr>
          <w:rFonts w:ascii="Times New Roman" w:hAnsi="Times New Roman" w:cs="Times New Roman"/>
          <w:sz w:val="24"/>
          <w:szCs w:val="24"/>
        </w:rPr>
        <w:t>. Администрация Учреждения осуществляет контроль над освоением</w:t>
      </w:r>
      <w:r w:rsidR="00023072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="007D1BA6" w:rsidRPr="000D0DD3">
        <w:rPr>
          <w:rFonts w:ascii="Times New Roman" w:hAnsi="Times New Roman" w:cs="Times New Roman"/>
          <w:sz w:val="24"/>
          <w:szCs w:val="24"/>
        </w:rPr>
        <w:t xml:space="preserve">дополнительных общеразвивающих программ </w:t>
      </w:r>
      <w:r w:rsidR="000D0DD3">
        <w:rPr>
          <w:rFonts w:ascii="Times New Roman" w:hAnsi="Times New Roman" w:cs="Times New Roman"/>
          <w:sz w:val="24"/>
          <w:szCs w:val="24"/>
        </w:rPr>
        <w:t>воспитанниками</w:t>
      </w:r>
      <w:r w:rsidR="007D1BA6" w:rsidRPr="000D0DD3">
        <w:rPr>
          <w:rFonts w:ascii="Times New Roman" w:hAnsi="Times New Roman" w:cs="Times New Roman"/>
          <w:sz w:val="24"/>
          <w:szCs w:val="24"/>
        </w:rPr>
        <w:t>, перешедшими на</w:t>
      </w:r>
      <w:r w:rsidR="00023072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="007D1BA6" w:rsidRPr="000D0DD3">
        <w:rPr>
          <w:rFonts w:ascii="Times New Roman" w:hAnsi="Times New Roman" w:cs="Times New Roman"/>
          <w:sz w:val="24"/>
          <w:szCs w:val="24"/>
        </w:rPr>
        <w:t>обучение по ИУП.</w:t>
      </w:r>
    </w:p>
    <w:p w:rsidR="00023072" w:rsidRPr="000D0DD3" w:rsidRDefault="00023072" w:rsidP="000D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072" w:rsidRPr="000D0DD3" w:rsidRDefault="000D0DD3" w:rsidP="000D0D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BA6" w:rsidRPr="000D0DD3">
        <w:rPr>
          <w:rFonts w:ascii="Times New Roman" w:hAnsi="Times New Roman" w:cs="Times New Roman"/>
          <w:b/>
          <w:sz w:val="24"/>
          <w:szCs w:val="24"/>
        </w:rPr>
        <w:t>6. Права учащегося, переведенного на индивидуальный учебный</w:t>
      </w:r>
      <w:r w:rsidR="00023072" w:rsidRPr="000D0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BA6" w:rsidRPr="000D0DD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23072" w:rsidRPr="000D0DD3" w:rsidRDefault="00023072" w:rsidP="000D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 xml:space="preserve">6.1. </w:t>
      </w:r>
      <w:r w:rsidR="000D0DD3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Pr="000D0DD3">
        <w:rPr>
          <w:rFonts w:ascii="Times New Roman" w:hAnsi="Times New Roman" w:cs="Times New Roman"/>
          <w:sz w:val="24"/>
          <w:szCs w:val="24"/>
        </w:rPr>
        <w:t>име</w:t>
      </w:r>
      <w:r w:rsidR="000D0DD3">
        <w:rPr>
          <w:rFonts w:ascii="Times New Roman" w:hAnsi="Times New Roman" w:cs="Times New Roman"/>
          <w:sz w:val="24"/>
          <w:szCs w:val="24"/>
        </w:rPr>
        <w:t>ю</w:t>
      </w:r>
      <w:r w:rsidRPr="000D0DD3">
        <w:rPr>
          <w:rFonts w:ascii="Times New Roman" w:hAnsi="Times New Roman" w:cs="Times New Roman"/>
          <w:sz w:val="24"/>
          <w:szCs w:val="24"/>
        </w:rPr>
        <w:t>т право: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- посещать учебные занятия согласно расписанию и ИУП;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- получать индивидуальные консультации педагога.</w:t>
      </w:r>
    </w:p>
    <w:p w:rsidR="00023072" w:rsidRPr="000D0DD3" w:rsidRDefault="00023072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AFE" w:rsidRPr="000D0DD3" w:rsidRDefault="00866AFE" w:rsidP="000D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66AFE" w:rsidRPr="000D0DD3" w:rsidSect="000D0D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9762D"/>
    <w:multiLevelType w:val="multilevel"/>
    <w:tmpl w:val="EEFC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42CF9"/>
    <w:multiLevelType w:val="multilevel"/>
    <w:tmpl w:val="252C5296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E306B5"/>
    <w:multiLevelType w:val="multilevel"/>
    <w:tmpl w:val="1FE4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F4D89"/>
    <w:multiLevelType w:val="multilevel"/>
    <w:tmpl w:val="A126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7B00D4"/>
    <w:multiLevelType w:val="multilevel"/>
    <w:tmpl w:val="F6D6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7041AB"/>
    <w:multiLevelType w:val="multilevel"/>
    <w:tmpl w:val="102C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D10091"/>
    <w:multiLevelType w:val="multilevel"/>
    <w:tmpl w:val="E16A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6E14B6"/>
    <w:multiLevelType w:val="multilevel"/>
    <w:tmpl w:val="7744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37"/>
    <w:rsid w:val="00023072"/>
    <w:rsid w:val="000D0DD3"/>
    <w:rsid w:val="001221AC"/>
    <w:rsid w:val="00142661"/>
    <w:rsid w:val="001C6437"/>
    <w:rsid w:val="0023299E"/>
    <w:rsid w:val="0032110E"/>
    <w:rsid w:val="0050546E"/>
    <w:rsid w:val="005D2846"/>
    <w:rsid w:val="00730DC1"/>
    <w:rsid w:val="007D1BA6"/>
    <w:rsid w:val="008334AF"/>
    <w:rsid w:val="00866AFE"/>
    <w:rsid w:val="009F35AD"/>
    <w:rsid w:val="00A92AA3"/>
    <w:rsid w:val="00AD4A70"/>
    <w:rsid w:val="00B63A20"/>
    <w:rsid w:val="00D005B1"/>
    <w:rsid w:val="00EC5720"/>
    <w:rsid w:val="00EE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259D65-EB8F-4222-B998-34A62CEC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A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A7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rsid w:val="00EE2D27"/>
    <w:rPr>
      <w:rFonts w:ascii="Sylfaen" w:eastAsia="Sylfaen" w:hAnsi="Sylfaen" w:cs="Sylfae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10">
    <w:name w:val="Заголовок №1"/>
    <w:basedOn w:val="1"/>
    <w:rsid w:val="00EE2D27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EE2D2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EE2D2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0D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Метод</cp:lastModifiedBy>
  <cp:revision>8</cp:revision>
  <cp:lastPrinted>2021-06-10T01:15:00Z</cp:lastPrinted>
  <dcterms:created xsi:type="dcterms:W3CDTF">2021-06-08T02:46:00Z</dcterms:created>
  <dcterms:modified xsi:type="dcterms:W3CDTF">2021-06-23T06:52:00Z</dcterms:modified>
</cp:coreProperties>
</file>