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349" w:rsidRDefault="00660349" w:rsidP="00660349">
      <w:pPr>
        <w:ind w:firstLine="709"/>
      </w:pPr>
    </w:p>
    <w:p w:rsidR="00660349" w:rsidRDefault="00660349" w:rsidP="00660349">
      <w:pPr>
        <w:ind w:firstLine="709"/>
        <w:jc w:val="center"/>
        <w:rPr>
          <w:b/>
          <w:i/>
        </w:rPr>
      </w:pPr>
    </w:p>
    <w:p w:rsidR="00660349" w:rsidRDefault="00660349" w:rsidP="00660349">
      <w:pPr>
        <w:ind w:firstLine="709"/>
        <w:jc w:val="center"/>
        <w:rPr>
          <w:b/>
        </w:rPr>
      </w:pPr>
    </w:p>
    <w:p w:rsidR="00660349" w:rsidRDefault="00660349" w:rsidP="00660349">
      <w:pPr>
        <w:ind w:firstLine="709"/>
        <w:jc w:val="center"/>
      </w:pPr>
      <w:r>
        <w:rPr>
          <w:b/>
        </w:rPr>
        <w:t xml:space="preserve">Использование игрового </w:t>
      </w:r>
      <w:proofErr w:type="spellStart"/>
      <w:r>
        <w:rPr>
          <w:b/>
        </w:rPr>
        <w:t>стретчинга</w:t>
      </w:r>
      <w:proofErr w:type="spellEnd"/>
      <w:r>
        <w:rPr>
          <w:b/>
        </w:rPr>
        <w:t xml:space="preserve"> в структуре ННОД образовательной области «Физическая культура»</w:t>
      </w:r>
    </w:p>
    <w:p w:rsidR="00660349" w:rsidRDefault="00660349" w:rsidP="00660349">
      <w:pPr>
        <w:ind w:firstLine="709"/>
        <w:jc w:val="right"/>
      </w:pPr>
      <w:r>
        <w:t xml:space="preserve">                            </w:t>
      </w:r>
    </w:p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3151"/>
      </w:tblGrid>
      <w:tr w:rsidR="00660349" w:rsidTr="00660349">
        <w:tc>
          <w:tcPr>
            <w:tcW w:w="4478" w:type="dxa"/>
            <w:hideMark/>
          </w:tcPr>
          <w:p w:rsidR="00660349" w:rsidRDefault="00660349">
            <w:proofErr w:type="gramStart"/>
            <w:r>
              <w:t xml:space="preserve">Подготовила:   </w:t>
            </w:r>
            <w:proofErr w:type="gramEnd"/>
            <w:r>
              <w:t xml:space="preserve">                                                инструктор по физической культуре                       1 квалифицированной категории</w:t>
            </w:r>
          </w:p>
          <w:p w:rsidR="00660349" w:rsidRDefault="00660349">
            <w:proofErr w:type="spellStart"/>
            <w:r>
              <w:t>Башкина</w:t>
            </w:r>
            <w:proofErr w:type="spellEnd"/>
            <w:r>
              <w:t xml:space="preserve"> О.А. </w:t>
            </w:r>
          </w:p>
        </w:tc>
      </w:tr>
    </w:tbl>
    <w:p w:rsidR="00660349" w:rsidRDefault="00660349" w:rsidP="00660349">
      <w:pPr>
        <w:ind w:firstLine="709"/>
        <w:jc w:val="right"/>
      </w:pPr>
    </w:p>
    <w:p w:rsidR="00660349" w:rsidRDefault="00660349" w:rsidP="00660349">
      <w:pPr>
        <w:ind w:firstLine="709"/>
        <w:jc w:val="right"/>
      </w:pPr>
    </w:p>
    <w:p w:rsidR="00660349" w:rsidRDefault="00660349" w:rsidP="00660349">
      <w:pPr>
        <w:ind w:firstLine="709"/>
        <w:jc w:val="right"/>
      </w:pPr>
    </w:p>
    <w:p w:rsidR="00660349" w:rsidRDefault="00660349" w:rsidP="00660349">
      <w:pPr>
        <w:ind w:firstLine="709"/>
        <w:jc w:val="both"/>
      </w:pPr>
      <w:r>
        <w:t>До тех пор, пока позвоночник гибкий – человек молод, но как только исчезнет гибкость – человек стареет.</w:t>
      </w:r>
    </w:p>
    <w:p w:rsidR="00660349" w:rsidRDefault="00660349" w:rsidP="00660349">
      <w:pPr>
        <w:ind w:firstLine="709"/>
        <w:jc w:val="center"/>
        <w:rPr>
          <w:b/>
        </w:rPr>
      </w:pPr>
      <w:r>
        <w:rPr>
          <w:b/>
        </w:rPr>
        <w:t xml:space="preserve">О </w:t>
      </w:r>
      <w:proofErr w:type="spellStart"/>
      <w:r>
        <w:rPr>
          <w:b/>
        </w:rPr>
        <w:t>стретчинге</w:t>
      </w:r>
      <w:proofErr w:type="spellEnd"/>
    </w:p>
    <w:p w:rsidR="00660349" w:rsidRDefault="00660349" w:rsidP="00660349">
      <w:pPr>
        <w:jc w:val="both"/>
      </w:pPr>
      <w:r>
        <w:rPr>
          <w:b/>
          <w:i/>
        </w:rPr>
        <w:t xml:space="preserve">         </w:t>
      </w:r>
      <w:proofErr w:type="spellStart"/>
      <w:r>
        <w:rPr>
          <w:b/>
          <w:i/>
        </w:rPr>
        <w:t>Сретчинг</w:t>
      </w:r>
      <w:proofErr w:type="spellEnd"/>
      <w:r>
        <w:t xml:space="preserve"> возник в 50-е. годы в Швеции, но только спустя 20-ть лет стал активно применяться в спорте и оздоровительной физической культуре. Эта методика заслужила широкое признание во всем мире, так как она построена с учетом всех знаний анатомии и физиологии. Она максимально использует скрытые возможности организма и поэтому наиболее эффективна.</w:t>
      </w:r>
    </w:p>
    <w:p w:rsidR="00660349" w:rsidRDefault="00660349" w:rsidP="00660349">
      <w:pPr>
        <w:jc w:val="both"/>
      </w:pPr>
      <w:r>
        <w:rPr>
          <w:b/>
          <w:i/>
        </w:rPr>
        <w:t xml:space="preserve">         </w:t>
      </w:r>
      <w:proofErr w:type="spellStart"/>
      <w:r>
        <w:rPr>
          <w:b/>
          <w:i/>
        </w:rPr>
        <w:t>Стретчинг</w:t>
      </w:r>
      <w:proofErr w:type="spellEnd"/>
      <w:r>
        <w:rPr>
          <w:b/>
          <w:i/>
        </w:rPr>
        <w:t xml:space="preserve"> в</w:t>
      </w:r>
      <w:r>
        <w:t xml:space="preserve"> переводе с английского растяжка, </w:t>
      </w:r>
      <w:proofErr w:type="spellStart"/>
      <w:r>
        <w:t>стретчинг</w:t>
      </w:r>
      <w:proofErr w:type="spellEnd"/>
      <w:r>
        <w:t xml:space="preserve"> (гимнастика поз) –  это комплекс упражнений, основанный на растягивании мышц.</w:t>
      </w:r>
    </w:p>
    <w:p w:rsidR="00660349" w:rsidRDefault="00660349" w:rsidP="00660349">
      <w:pPr>
        <w:jc w:val="both"/>
      </w:pPr>
      <w:r>
        <w:t xml:space="preserve">         </w:t>
      </w:r>
      <w:r>
        <w:rPr>
          <w:b/>
          <w:i/>
        </w:rPr>
        <w:t xml:space="preserve">Игровой </w:t>
      </w:r>
      <w:proofErr w:type="spellStart"/>
      <w:r>
        <w:rPr>
          <w:b/>
          <w:i/>
        </w:rPr>
        <w:t>стретчинг</w:t>
      </w:r>
      <w:proofErr w:type="spellEnd"/>
      <w:r>
        <w:t xml:space="preserve"> – это методика комплексного физического развития и оздоровления дошкольников.  </w:t>
      </w:r>
    </w:p>
    <w:p w:rsidR="00660349" w:rsidRDefault="00660349" w:rsidP="00660349">
      <w:pPr>
        <w:jc w:val="both"/>
      </w:pPr>
      <w:r>
        <w:t xml:space="preserve">        </w:t>
      </w:r>
      <w:r>
        <w:rPr>
          <w:b/>
          <w:i/>
        </w:rPr>
        <w:t xml:space="preserve">Игровой </w:t>
      </w:r>
      <w:proofErr w:type="spellStart"/>
      <w:r>
        <w:rPr>
          <w:b/>
          <w:i/>
        </w:rPr>
        <w:t>стретчинг</w:t>
      </w:r>
      <w:proofErr w:type="spellEnd"/>
      <w:r>
        <w:t xml:space="preserve"> – это специально подобранные упражнения на растяжку мышц, проводимые с детьми в игровой форме. Занятия, построенные по методике </w:t>
      </w:r>
      <w:proofErr w:type="spellStart"/>
      <w:r>
        <w:t>стретчинг</w:t>
      </w:r>
      <w:proofErr w:type="spellEnd"/>
      <w:r>
        <w:t xml:space="preserve"> (растягивание), включают в себя комплекс поз, обеспечивающих наилучшие условия для растягивания определённых групп мышц. Предшественником современного </w:t>
      </w:r>
      <w:proofErr w:type="spellStart"/>
      <w:r>
        <w:t>стретчинга</w:t>
      </w:r>
      <w:proofErr w:type="spellEnd"/>
      <w:r>
        <w:t xml:space="preserve"> являются позы Йоги и другие восточные системы.  </w:t>
      </w:r>
    </w:p>
    <w:p w:rsidR="00660349" w:rsidRDefault="00660349" w:rsidP="00660349">
      <w:pPr>
        <w:jc w:val="both"/>
        <w:rPr>
          <w:b/>
        </w:rPr>
      </w:pPr>
      <w:r>
        <w:rPr>
          <w:b/>
          <w:i/>
        </w:rPr>
        <w:t xml:space="preserve">       Занятия </w:t>
      </w:r>
      <w:proofErr w:type="spellStart"/>
      <w:r>
        <w:rPr>
          <w:b/>
          <w:i/>
        </w:rPr>
        <w:t>стретчингом</w:t>
      </w:r>
      <w:proofErr w:type="spellEnd"/>
      <w:r>
        <w:rPr>
          <w:b/>
        </w:rPr>
        <w:t xml:space="preserve"> – </w:t>
      </w:r>
      <w:r>
        <w:t xml:space="preserve">это хорошая осанка, снижение травматизма, подвижность и гибкость тела, бодрый дух и отличное настроение. Программа занятий игровым </w:t>
      </w:r>
      <w:proofErr w:type="spellStart"/>
      <w:r>
        <w:t>стретчингом</w:t>
      </w:r>
      <w:proofErr w:type="spellEnd"/>
      <w:r>
        <w:t xml:space="preserve"> включает в себя элементы лечебной физкультуры, упражнения корректирующей гимнастики, релаксацию, музыкальное сопровождение.</w:t>
      </w:r>
    </w:p>
    <w:p w:rsidR="00660349" w:rsidRDefault="00660349" w:rsidP="00660349">
      <w:pPr>
        <w:jc w:val="center"/>
        <w:rPr>
          <w:b/>
        </w:rPr>
      </w:pPr>
      <w:r>
        <w:rPr>
          <w:b/>
        </w:rPr>
        <w:t xml:space="preserve">Виды </w:t>
      </w:r>
      <w:proofErr w:type="spellStart"/>
      <w:r>
        <w:rPr>
          <w:b/>
        </w:rPr>
        <w:t>стретчинга</w:t>
      </w:r>
      <w:proofErr w:type="spellEnd"/>
      <w:r>
        <w:rPr>
          <w:b/>
        </w:rPr>
        <w:t>:</w:t>
      </w:r>
    </w:p>
    <w:p w:rsidR="00660349" w:rsidRDefault="00660349" w:rsidP="00660349">
      <w:pPr>
        <w:ind w:firstLine="709"/>
        <w:rPr>
          <w:b/>
          <w:u w:val="single"/>
        </w:rPr>
      </w:pPr>
      <w:r>
        <w:rPr>
          <w:b/>
          <w:i/>
        </w:rPr>
        <w:t>Баллистический</w:t>
      </w:r>
      <w:r>
        <w:rPr>
          <w:b/>
        </w:rPr>
        <w:t xml:space="preserve"> </w:t>
      </w:r>
      <w:r>
        <w:t xml:space="preserve">– это маховые движения руками и ногами, а также сгибание и разгибание </w:t>
      </w:r>
      <w:proofErr w:type="spellStart"/>
      <w:proofErr w:type="gramStart"/>
      <w:r>
        <w:t>туловища,которые</w:t>
      </w:r>
      <w:proofErr w:type="spellEnd"/>
      <w:proofErr w:type="gramEnd"/>
      <w:r>
        <w:t xml:space="preserve"> выполняются с большой амплитудой и значительной скоростью. </w:t>
      </w:r>
      <w:proofErr w:type="spellStart"/>
      <w:r>
        <w:t>Травмоопасен</w:t>
      </w:r>
      <w:proofErr w:type="spellEnd"/>
      <w:r>
        <w:t>. Не используется при групповых занятиях.</w:t>
      </w:r>
    </w:p>
    <w:p w:rsidR="00660349" w:rsidRDefault="00660349" w:rsidP="00660349">
      <w:pPr>
        <w:ind w:firstLine="709"/>
      </w:pPr>
      <w:r>
        <w:rPr>
          <w:b/>
          <w:i/>
        </w:rPr>
        <w:t>Медленный</w:t>
      </w:r>
      <w:r>
        <w:rPr>
          <w:color w:val="0000FF"/>
        </w:rPr>
        <w:t xml:space="preserve"> </w:t>
      </w:r>
      <w:r>
        <w:t xml:space="preserve">– растяжение мышцы на максимальную длину. Выполняется в очень медленном темпе. Этот вид </w:t>
      </w:r>
      <w:proofErr w:type="spellStart"/>
      <w:r>
        <w:t>стретчинга</w:t>
      </w:r>
      <w:proofErr w:type="spellEnd"/>
      <w:r>
        <w:t xml:space="preserve"> хорошо использовать в разминке, его также называют ритмической гибкостью.</w:t>
      </w:r>
    </w:p>
    <w:p w:rsidR="00660349" w:rsidRDefault="00660349" w:rsidP="00660349">
      <w:pPr>
        <w:ind w:firstLine="709"/>
      </w:pPr>
      <w:r>
        <w:rPr>
          <w:b/>
          <w:i/>
        </w:rPr>
        <w:t>Статический</w:t>
      </w:r>
      <w:r>
        <w:t xml:space="preserve"> – выполняется от 10 секунд до нескольких минут с задержкой каждой позиции. Самый безопасный метод.</w:t>
      </w:r>
    </w:p>
    <w:p w:rsidR="00660349" w:rsidRDefault="00660349" w:rsidP="00660349">
      <w:pPr>
        <w:ind w:firstLine="709"/>
        <w:jc w:val="both"/>
      </w:pPr>
      <w:r>
        <w:rPr>
          <w:b/>
          <w:i/>
        </w:rPr>
        <w:t>Пассивный</w:t>
      </w:r>
      <w:r>
        <w:rPr>
          <w:b/>
        </w:rPr>
        <w:t xml:space="preserve"> </w:t>
      </w:r>
      <w:r>
        <w:t>– упражнения на растяжку тех или иных частей тела помогает выполнить партнер, а сам   выполняющий находится в покое.</w:t>
      </w:r>
    </w:p>
    <w:p w:rsidR="00660349" w:rsidRDefault="00660349" w:rsidP="00660349">
      <w:pPr>
        <w:ind w:firstLine="709"/>
        <w:jc w:val="both"/>
      </w:pPr>
      <w:r>
        <w:rPr>
          <w:b/>
          <w:i/>
        </w:rPr>
        <w:t xml:space="preserve">Динамический </w:t>
      </w:r>
      <w:r>
        <w:t>– плавный переход от одного упражнения к другому.</w:t>
      </w:r>
    </w:p>
    <w:p w:rsidR="00660349" w:rsidRDefault="00660349" w:rsidP="00660349">
      <w:pPr>
        <w:ind w:firstLine="709"/>
        <w:jc w:val="both"/>
      </w:pPr>
      <w:r>
        <w:t xml:space="preserve">Эффективность занятий </w:t>
      </w:r>
      <w:proofErr w:type="spellStart"/>
      <w:r>
        <w:t>стретчингом</w:t>
      </w:r>
      <w:proofErr w:type="spellEnd"/>
      <w:r>
        <w:t xml:space="preserve"> весьма индивидуальна, однако результаты у большинства становятся заметны уже через пару недель.</w:t>
      </w:r>
    </w:p>
    <w:p w:rsidR="00660349" w:rsidRDefault="00660349" w:rsidP="00660349">
      <w:pPr>
        <w:jc w:val="center"/>
        <w:rPr>
          <w:b/>
        </w:rPr>
      </w:pPr>
      <w:r>
        <w:rPr>
          <w:b/>
        </w:rPr>
        <w:t xml:space="preserve">Основные правила </w:t>
      </w:r>
      <w:proofErr w:type="spellStart"/>
      <w:r>
        <w:rPr>
          <w:b/>
        </w:rPr>
        <w:t>стретчинга</w:t>
      </w:r>
      <w:proofErr w:type="spellEnd"/>
      <w:r>
        <w:rPr>
          <w:b/>
        </w:rPr>
        <w:t>:</w:t>
      </w:r>
    </w:p>
    <w:p w:rsidR="00660349" w:rsidRDefault="00660349" w:rsidP="00660349">
      <w:pPr>
        <w:jc w:val="both"/>
      </w:pPr>
      <w:r>
        <w:t>1.Все упражнения должны выполняться в состоянии расслабленности мышц</w:t>
      </w:r>
    </w:p>
    <w:p w:rsidR="00660349" w:rsidRDefault="00660349" w:rsidP="00660349">
      <w:pPr>
        <w:jc w:val="both"/>
      </w:pPr>
      <w:r>
        <w:lastRenderedPageBreak/>
        <w:t>2.Упражнения требуют концентрации внимания на той части тела, которая в данный момент растягивается.</w:t>
      </w:r>
    </w:p>
    <w:p w:rsidR="00660349" w:rsidRDefault="00660349" w:rsidP="00660349">
      <w:pPr>
        <w:jc w:val="both"/>
      </w:pPr>
      <w:r>
        <w:t>3.Дыхание должно быть ровным, задерживать дыхание не надо.</w:t>
      </w:r>
    </w:p>
    <w:p w:rsidR="00660349" w:rsidRDefault="00660349" w:rsidP="00660349">
      <w:pPr>
        <w:jc w:val="both"/>
      </w:pPr>
      <w:r>
        <w:t>4.Занятия – регулярными (не менее 2 раз в неделю).</w:t>
      </w:r>
    </w:p>
    <w:p w:rsidR="00660349" w:rsidRDefault="00660349" w:rsidP="00660349">
      <w:pPr>
        <w:ind w:firstLine="709"/>
        <w:jc w:val="center"/>
        <w:rPr>
          <w:b/>
        </w:rPr>
      </w:pPr>
      <w:r>
        <w:rPr>
          <w:b/>
        </w:rPr>
        <w:t xml:space="preserve">Основные принципы организации занятий </w:t>
      </w:r>
      <w:proofErr w:type="spellStart"/>
      <w:r>
        <w:rPr>
          <w:b/>
        </w:rPr>
        <w:t>стретчингом</w:t>
      </w:r>
      <w:proofErr w:type="spellEnd"/>
      <w:r>
        <w:rPr>
          <w:b/>
        </w:rPr>
        <w:t>.</w:t>
      </w:r>
    </w:p>
    <w:p w:rsidR="00660349" w:rsidRDefault="00660349" w:rsidP="00660349">
      <w:pPr>
        <w:ind w:left="57" w:right="57"/>
        <w:rPr>
          <w:rStyle w:val="c0"/>
        </w:rPr>
      </w:pPr>
      <w:r>
        <w:rPr>
          <w:rStyle w:val="c0"/>
          <w:b/>
          <w:i/>
        </w:rPr>
        <w:t>Наглядность</w:t>
      </w:r>
      <w:r>
        <w:rPr>
          <w:rStyle w:val="c0"/>
          <w:i/>
        </w:rPr>
        <w:t xml:space="preserve"> </w:t>
      </w:r>
      <w:r>
        <w:rPr>
          <w:rStyle w:val="c0"/>
        </w:rPr>
        <w:t>– показ физических упражнений, образный показ.</w:t>
      </w:r>
    </w:p>
    <w:p w:rsidR="00660349" w:rsidRDefault="00660349" w:rsidP="00660349">
      <w:pPr>
        <w:ind w:left="57" w:right="57"/>
        <w:rPr>
          <w:rStyle w:val="c0"/>
        </w:rPr>
      </w:pPr>
      <w:r>
        <w:rPr>
          <w:rStyle w:val="c0"/>
          <w:b/>
          <w:i/>
        </w:rPr>
        <w:t>Доступност</w:t>
      </w:r>
      <w:r>
        <w:rPr>
          <w:rStyle w:val="c0"/>
          <w:i/>
        </w:rPr>
        <w:t xml:space="preserve">ь </w:t>
      </w:r>
      <w:r>
        <w:rPr>
          <w:rStyle w:val="c0"/>
        </w:rPr>
        <w:t>– от простого к сложному, от известного к неизвестному, учитываем подготовленность детей.</w:t>
      </w:r>
    </w:p>
    <w:p w:rsidR="00660349" w:rsidRDefault="00660349" w:rsidP="00660349">
      <w:pPr>
        <w:ind w:left="57" w:right="57"/>
        <w:rPr>
          <w:rStyle w:val="c0"/>
        </w:rPr>
      </w:pPr>
      <w:r>
        <w:rPr>
          <w:rStyle w:val="c0"/>
          <w:b/>
          <w:i/>
        </w:rPr>
        <w:t>Систематичность</w:t>
      </w:r>
      <w:r>
        <w:rPr>
          <w:rStyle w:val="c0"/>
          <w:b/>
        </w:rPr>
        <w:t xml:space="preserve"> </w:t>
      </w:r>
      <w:r>
        <w:rPr>
          <w:rStyle w:val="c0"/>
        </w:rPr>
        <w:t>– регулярность занятий, повышение нагрузки, увеличение количества упражнений.</w:t>
      </w:r>
    </w:p>
    <w:p w:rsidR="00660349" w:rsidRDefault="00660349" w:rsidP="00660349">
      <w:pPr>
        <w:ind w:left="57" w:right="57"/>
        <w:rPr>
          <w:rStyle w:val="c0"/>
        </w:rPr>
      </w:pPr>
      <w:r>
        <w:rPr>
          <w:rStyle w:val="c0"/>
          <w:b/>
          <w:i/>
        </w:rPr>
        <w:t>Закрепление навыков</w:t>
      </w:r>
      <w:r>
        <w:rPr>
          <w:rStyle w:val="c0"/>
        </w:rPr>
        <w:t xml:space="preserve"> – многократное выполнение упражнений, умение выполнять их самостоятельно.</w:t>
      </w:r>
    </w:p>
    <w:p w:rsidR="00660349" w:rsidRDefault="00660349" w:rsidP="00660349">
      <w:pPr>
        <w:ind w:left="57" w:right="57"/>
        <w:rPr>
          <w:rStyle w:val="c0"/>
        </w:rPr>
      </w:pPr>
      <w:r>
        <w:rPr>
          <w:rStyle w:val="c0"/>
          <w:b/>
          <w:i/>
        </w:rPr>
        <w:t>Индивидуально – дифференциальный подход</w:t>
      </w:r>
      <w:r>
        <w:rPr>
          <w:rStyle w:val="c0"/>
        </w:rPr>
        <w:t xml:space="preserve"> – учёт возрастных особенностей и состояния здоровья ребёнка.</w:t>
      </w:r>
    </w:p>
    <w:p w:rsidR="00660349" w:rsidRDefault="00660349" w:rsidP="00660349">
      <w:pPr>
        <w:ind w:left="57" w:right="57"/>
        <w:rPr>
          <w:rStyle w:val="c0"/>
        </w:rPr>
      </w:pPr>
      <w:r>
        <w:rPr>
          <w:rStyle w:val="c0"/>
          <w:b/>
          <w:i/>
        </w:rPr>
        <w:t>Сознательность</w:t>
      </w:r>
      <w:r>
        <w:rPr>
          <w:rStyle w:val="c0"/>
        </w:rPr>
        <w:t xml:space="preserve"> – понимание пользы выполнения упражнений</w:t>
      </w:r>
    </w:p>
    <w:p w:rsidR="00660349" w:rsidRDefault="00660349" w:rsidP="00660349">
      <w:pPr>
        <w:ind w:left="57" w:right="57"/>
        <w:jc w:val="center"/>
      </w:pPr>
      <w:r>
        <w:rPr>
          <w:rStyle w:val="c0"/>
          <w:b/>
        </w:rPr>
        <w:t xml:space="preserve">Структура занятия </w:t>
      </w:r>
      <w:proofErr w:type="gramStart"/>
      <w:r>
        <w:rPr>
          <w:rStyle w:val="c0"/>
          <w:b/>
        </w:rPr>
        <w:t>по игровому</w:t>
      </w:r>
      <w:proofErr w:type="gramEnd"/>
      <w:r>
        <w:rPr>
          <w:rStyle w:val="c0"/>
          <w:b/>
        </w:rPr>
        <w:t xml:space="preserve"> </w:t>
      </w:r>
      <w:proofErr w:type="spellStart"/>
      <w:r>
        <w:rPr>
          <w:rStyle w:val="c0"/>
          <w:b/>
        </w:rPr>
        <w:t>стретчингу</w:t>
      </w:r>
      <w:proofErr w:type="spellEnd"/>
    </w:p>
    <w:p w:rsidR="00660349" w:rsidRDefault="00660349" w:rsidP="00660349">
      <w:pPr>
        <w:ind w:left="57" w:right="57"/>
      </w:pPr>
      <w:r>
        <w:t xml:space="preserve">Включает в себя несколько естественно переходящих одна </w:t>
      </w:r>
      <w:proofErr w:type="gramStart"/>
      <w:r>
        <w:t>в другую частей</w:t>
      </w:r>
      <w:proofErr w:type="gramEnd"/>
      <w:r>
        <w:t>: подготовительную, основную и заключительную.</w:t>
      </w:r>
    </w:p>
    <w:p w:rsidR="00660349" w:rsidRDefault="00660349" w:rsidP="00660349">
      <w:pPr>
        <w:pStyle w:val="c4"/>
        <w:spacing w:before="0" w:beforeAutospacing="0" w:after="0" w:afterAutospacing="0"/>
      </w:pPr>
      <w:r>
        <w:rPr>
          <w:i/>
        </w:rPr>
        <w:t xml:space="preserve"> </w:t>
      </w:r>
      <w:r>
        <w:rPr>
          <w:b/>
          <w:i/>
        </w:rPr>
        <w:t>Подготовительная часть</w:t>
      </w:r>
      <w:r>
        <w:rPr>
          <w:b/>
        </w:rPr>
        <w:t>:</w:t>
      </w:r>
      <w:r>
        <w:t xml:space="preserve"> </w:t>
      </w:r>
      <w:r>
        <w:rPr>
          <w:rStyle w:val="c3"/>
        </w:rPr>
        <w:t xml:space="preserve">- начальная организация занимающихся, сосредоточение их внимания, установка на эмоциональный и психологический настрой. Это достигается с помощью специальных упражнений в различных видах ходьбы, бега, прыжков для принятия правильной осанки и укрепления свода стопы, координации движений, ориентации в пространстве, развития внимания, далее ОРУ или музыкально – ритмические движения. </w:t>
      </w:r>
      <w:r>
        <w:t>Заканчивается подготовительная часть дыхательными упражнениями.</w:t>
      </w:r>
    </w:p>
    <w:p w:rsidR="00660349" w:rsidRDefault="00660349" w:rsidP="00660349">
      <w:pPr>
        <w:ind w:right="57"/>
      </w:pPr>
      <w:r>
        <w:rPr>
          <w:b/>
          <w:i/>
        </w:rPr>
        <w:t>Основная часть</w:t>
      </w:r>
      <w:r>
        <w:t xml:space="preserve"> — упражнения </w:t>
      </w:r>
      <w:proofErr w:type="spellStart"/>
      <w:r>
        <w:t>стретчинга</w:t>
      </w:r>
      <w:proofErr w:type="spellEnd"/>
      <w:r>
        <w:t>, которые чаще всего выполняются из положения сидя или лежа на полу. Главная задача этой части состоит в том, чтобы увеличить силу и статическую выносливость мышц для удержания позвоночника в прямом положении. Детям от 3до 4 лет предлагается до 6 игровых упражнений, детям от 5 до 7 лет — до 10 упражнений. Подвижная игра.</w:t>
      </w:r>
    </w:p>
    <w:p w:rsidR="00660349" w:rsidRDefault="00660349" w:rsidP="00660349">
      <w:pPr>
        <w:shd w:val="clear" w:color="auto" w:fill="FFFFFF"/>
        <w:ind w:right="10"/>
        <w:jc w:val="both"/>
      </w:pPr>
      <w:r>
        <w:rPr>
          <w:b/>
          <w:i/>
        </w:rPr>
        <w:t>Заключительная часть</w:t>
      </w:r>
      <w:r>
        <w:rPr>
          <w:i/>
        </w:rPr>
        <w:t>:</w:t>
      </w:r>
      <w:r>
        <w:t xml:space="preserve"> расслабление или релаксация (приведение организма ребенка и его эмоциональной сферы в спокойное состояние после физических нагрузок; дети расслабляются, слушая спокойную, тихую музыку).</w:t>
      </w:r>
    </w:p>
    <w:p w:rsidR="00660349" w:rsidRDefault="00660349" w:rsidP="00660349">
      <w:pPr>
        <w:shd w:val="clear" w:color="auto" w:fill="FFFFFF"/>
        <w:ind w:right="10"/>
        <w:jc w:val="both"/>
      </w:pPr>
    </w:p>
    <w:p w:rsidR="00660349" w:rsidRDefault="00660349" w:rsidP="00660349">
      <w:pPr>
        <w:jc w:val="center"/>
      </w:pPr>
      <w:r>
        <w:rPr>
          <w:b/>
        </w:rPr>
        <w:t xml:space="preserve">Использование игрового </w:t>
      </w:r>
      <w:proofErr w:type="spellStart"/>
      <w:r>
        <w:rPr>
          <w:b/>
        </w:rPr>
        <w:t>стретчинга</w:t>
      </w:r>
      <w:proofErr w:type="spellEnd"/>
      <w:r>
        <w:rPr>
          <w:b/>
        </w:rPr>
        <w:t xml:space="preserve"> в работе с детьм</w:t>
      </w:r>
      <w:r>
        <w:t>и.</w:t>
      </w:r>
    </w:p>
    <w:p w:rsidR="00660349" w:rsidRDefault="00660349" w:rsidP="00660349">
      <w:pPr>
        <w:shd w:val="clear" w:color="auto" w:fill="FFFFFF"/>
        <w:ind w:right="43"/>
        <w:jc w:val="both"/>
      </w:pPr>
      <w:r>
        <w:rPr>
          <w:b/>
          <w:i/>
        </w:rPr>
        <w:t>Физкультминутка</w:t>
      </w:r>
      <w:r>
        <w:t xml:space="preserve"> — кратковременные физические упражне</w:t>
      </w:r>
      <w:r>
        <w:softHyphen/>
        <w:t>ния — проводится в перерыве между занятиями, а также в процессе занятий, требующих интеллектуального напряжения (развитие речи, ри</w:t>
      </w:r>
      <w:r>
        <w:softHyphen/>
        <w:t>сование, математика и др.).</w:t>
      </w:r>
    </w:p>
    <w:p w:rsidR="00660349" w:rsidRDefault="00660349" w:rsidP="00660349">
      <w:pPr>
        <w:shd w:val="clear" w:color="auto" w:fill="FFFFFF"/>
        <w:ind w:right="86"/>
        <w:jc w:val="both"/>
        <w:rPr>
          <w:b/>
        </w:rPr>
      </w:pPr>
      <w:r>
        <w:t xml:space="preserve">С помощью включения в физкультминутку движений по методике игрового </w:t>
      </w:r>
      <w:proofErr w:type="spellStart"/>
      <w:proofErr w:type="gramStart"/>
      <w:r>
        <w:t>стретчинга</w:t>
      </w:r>
      <w:proofErr w:type="spellEnd"/>
      <w:r>
        <w:t xml:space="preserve">  снимается</w:t>
      </w:r>
      <w:proofErr w:type="gramEnd"/>
      <w:r>
        <w:t xml:space="preserve">  утомле</w:t>
      </w:r>
      <w:r>
        <w:softHyphen/>
        <w:t>ние, восстанавливается  эмоционально-положительное состояние ре</w:t>
      </w:r>
      <w:r>
        <w:softHyphen/>
        <w:t>бенка.</w:t>
      </w:r>
      <w:r>
        <w:rPr>
          <w:b/>
        </w:rPr>
        <w:t xml:space="preserve"> </w:t>
      </w:r>
    </w:p>
    <w:p w:rsidR="00660349" w:rsidRDefault="00660349" w:rsidP="00660349">
      <w:pPr>
        <w:shd w:val="clear" w:color="auto" w:fill="FFFFFF"/>
        <w:ind w:right="86"/>
        <w:jc w:val="both"/>
        <w:rPr>
          <w:b/>
          <w:color w:val="0070C0"/>
        </w:rPr>
      </w:pPr>
      <w:r>
        <w:rPr>
          <w:b/>
          <w:i/>
        </w:rPr>
        <w:t>Совместная деятельность:</w:t>
      </w:r>
      <w:r>
        <w:rPr>
          <w:b/>
          <w:color w:val="0070C0"/>
        </w:rPr>
        <w:t xml:space="preserve"> </w:t>
      </w:r>
      <w:r>
        <w:t xml:space="preserve">В отличие от занятий, не имеет четкой структуры, конкретного программного содержания и не ограничена по времени. Организуется в утренние и вечерние часы и проводится в свободной форме. В вечернее </w:t>
      </w:r>
      <w:proofErr w:type="gramStart"/>
      <w:r>
        <w:t>время  игровой</w:t>
      </w:r>
      <w:proofErr w:type="gramEnd"/>
      <w:r>
        <w:t xml:space="preserve"> </w:t>
      </w:r>
      <w:proofErr w:type="spellStart"/>
      <w:r>
        <w:t>стретчинг</w:t>
      </w:r>
      <w:proofErr w:type="spellEnd"/>
      <w:r>
        <w:t xml:space="preserve"> как совместная деятельность может быть организован как кружковая работа.</w:t>
      </w:r>
    </w:p>
    <w:p w:rsidR="00660349" w:rsidRDefault="00660349" w:rsidP="00660349">
      <w:pPr>
        <w:shd w:val="clear" w:color="auto" w:fill="FFFFFF"/>
        <w:ind w:right="86"/>
        <w:jc w:val="both"/>
        <w:rPr>
          <w:b/>
          <w:color w:val="0070C0"/>
        </w:rPr>
      </w:pPr>
      <w:r>
        <w:rPr>
          <w:b/>
          <w:i/>
        </w:rPr>
        <w:t>Самостоятельная двигательная деятельность:</w:t>
      </w:r>
      <w:r>
        <w:rPr>
          <w:b/>
          <w:color w:val="0070C0"/>
        </w:rPr>
        <w:t xml:space="preserve"> </w:t>
      </w:r>
      <w:r>
        <w:t>Знания и умения, двигательные навыки, сформированные у ребенка в организованных формах двигательной деятельности, ус</w:t>
      </w:r>
      <w:r>
        <w:softHyphen/>
      </w:r>
      <w:r>
        <w:rPr>
          <w:spacing w:val="-1"/>
        </w:rPr>
        <w:t>пешно переносятся в повседневную жизнь, в самостоятельную дви</w:t>
      </w:r>
      <w:r>
        <w:rPr>
          <w:spacing w:val="-1"/>
        </w:rPr>
        <w:softHyphen/>
      </w:r>
      <w:r>
        <w:t xml:space="preserve">гательную деятельность в течение дня. Благодаря тому, что упражнения игрового </w:t>
      </w:r>
      <w:proofErr w:type="spellStart"/>
      <w:r>
        <w:t>стретчинга</w:t>
      </w:r>
      <w:proofErr w:type="spellEnd"/>
      <w:r>
        <w:t xml:space="preserve"> проводятся в игровой </w:t>
      </w:r>
      <w:proofErr w:type="gramStart"/>
      <w:r>
        <w:t>форме  и</w:t>
      </w:r>
      <w:proofErr w:type="gramEnd"/>
      <w:r>
        <w:t xml:space="preserve"> тем самым становятся очень интересны и привлекательны для детей, вполне понятно, что дошкольники переносят их в свою повседневную жизнь. </w:t>
      </w:r>
      <w:r>
        <w:lastRenderedPageBreak/>
        <w:t>Эти упражнения должны лишь целенаправленно орга</w:t>
      </w:r>
      <w:r>
        <w:softHyphen/>
        <w:t>низовываться педагогом, который продумывает формы и виды дея</w:t>
      </w:r>
      <w:r>
        <w:softHyphen/>
        <w:t>тельности и осуществляет ее корректировку.</w:t>
      </w:r>
    </w:p>
    <w:p w:rsidR="00660349" w:rsidRDefault="00660349" w:rsidP="00660349">
      <w:pPr>
        <w:shd w:val="clear" w:color="auto" w:fill="FFFFFF"/>
        <w:ind w:right="19"/>
        <w:jc w:val="both"/>
        <w:rPr>
          <w:b/>
          <w:i/>
        </w:rPr>
      </w:pPr>
      <w:r>
        <w:t xml:space="preserve">      Упражнения по методике игрового </w:t>
      </w:r>
      <w:proofErr w:type="spellStart"/>
      <w:r>
        <w:t>стретчинга</w:t>
      </w:r>
      <w:proofErr w:type="spellEnd"/>
      <w:r>
        <w:t xml:space="preserve"> могут быть включены в </w:t>
      </w:r>
      <w:r>
        <w:rPr>
          <w:b/>
          <w:i/>
        </w:rPr>
        <w:t xml:space="preserve">утреннюю гимнастику, в гимнастику после дневного сна, в физкультурные досуги, праздники. </w:t>
      </w:r>
    </w:p>
    <w:p w:rsidR="00660349" w:rsidRDefault="00660349" w:rsidP="00660349">
      <w:pPr>
        <w:shd w:val="clear" w:color="auto" w:fill="FFFFFF"/>
        <w:ind w:right="19"/>
        <w:jc w:val="both"/>
        <w:rPr>
          <w:b/>
          <w:i/>
        </w:rPr>
      </w:pPr>
    </w:p>
    <w:p w:rsidR="00660349" w:rsidRDefault="00660349" w:rsidP="00660349">
      <w:pPr>
        <w:shd w:val="clear" w:color="auto" w:fill="FFFFFF"/>
        <w:ind w:right="19"/>
        <w:jc w:val="center"/>
        <w:rPr>
          <w:b/>
        </w:rPr>
      </w:pPr>
      <w:r>
        <w:rPr>
          <w:b/>
        </w:rPr>
        <w:t>Работа с родителями.</w:t>
      </w:r>
    </w:p>
    <w:p w:rsidR="00660349" w:rsidRDefault="00660349" w:rsidP="00660349">
      <w:pPr>
        <w:shd w:val="clear" w:color="auto" w:fill="FFFFFF"/>
        <w:ind w:right="19" w:firstLine="288"/>
        <w:jc w:val="both"/>
      </w:pPr>
      <w:r>
        <w:t xml:space="preserve">Для родителей целесообразно донести необходимую информацию о методике (игрового </w:t>
      </w:r>
      <w:proofErr w:type="spellStart"/>
      <w:r>
        <w:t>стретчинга</w:t>
      </w:r>
      <w:proofErr w:type="spellEnd"/>
      <w:r>
        <w:t xml:space="preserve">) на </w:t>
      </w:r>
      <w:r>
        <w:rPr>
          <w:b/>
        </w:rPr>
        <w:t>родительских собраниях</w:t>
      </w:r>
      <w:r>
        <w:t xml:space="preserve">, в виде </w:t>
      </w:r>
      <w:proofErr w:type="gramStart"/>
      <w:r>
        <w:rPr>
          <w:b/>
        </w:rPr>
        <w:t xml:space="preserve">консультаций </w:t>
      </w:r>
      <w:r>
        <w:t xml:space="preserve"> в</w:t>
      </w:r>
      <w:proofErr w:type="gramEnd"/>
      <w:r>
        <w:t xml:space="preserve"> </w:t>
      </w:r>
      <w:r>
        <w:rPr>
          <w:b/>
        </w:rPr>
        <w:t>информационном уголке</w:t>
      </w:r>
      <w:r>
        <w:t xml:space="preserve">, в форме </w:t>
      </w:r>
      <w:r>
        <w:rPr>
          <w:b/>
        </w:rPr>
        <w:t>индивидуальных бесед</w:t>
      </w:r>
      <w:r>
        <w:t xml:space="preserve">. Особенно ценны </w:t>
      </w:r>
      <w:r>
        <w:rPr>
          <w:b/>
        </w:rPr>
        <w:t>задания на дом</w:t>
      </w:r>
      <w:r>
        <w:t xml:space="preserve">, где прописаны упражнения игрового </w:t>
      </w:r>
      <w:proofErr w:type="spellStart"/>
      <w:r>
        <w:t>стретчинга</w:t>
      </w:r>
      <w:proofErr w:type="spellEnd"/>
      <w:r>
        <w:t xml:space="preserve"> отдельно и в сюжетной связи, доступные для выполнения их с детьми в домашних условиях.</w:t>
      </w:r>
    </w:p>
    <w:p w:rsidR="00660349" w:rsidRDefault="00660349" w:rsidP="00660349">
      <w:pPr>
        <w:jc w:val="center"/>
        <w:rPr>
          <w:b/>
          <w:i/>
        </w:rPr>
      </w:pPr>
      <w:r>
        <w:rPr>
          <w:b/>
        </w:rPr>
        <w:t xml:space="preserve">Работа </w:t>
      </w:r>
      <w:r>
        <w:rPr>
          <w:b/>
          <w:i/>
        </w:rPr>
        <w:t xml:space="preserve">с </w:t>
      </w:r>
      <w:r>
        <w:rPr>
          <w:b/>
        </w:rPr>
        <w:t>педагогами</w:t>
      </w:r>
      <w:r>
        <w:rPr>
          <w:b/>
          <w:i/>
        </w:rPr>
        <w:t>.</w:t>
      </w:r>
    </w:p>
    <w:p w:rsidR="00660349" w:rsidRDefault="00660349" w:rsidP="00660349">
      <w:pPr>
        <w:shd w:val="clear" w:color="auto" w:fill="FFFFFF"/>
        <w:tabs>
          <w:tab w:val="left" w:pos="9923"/>
        </w:tabs>
        <w:ind w:right="-24" w:firstLine="709"/>
        <w:jc w:val="both"/>
      </w:pPr>
      <w:r>
        <w:rPr>
          <w:color w:val="000000"/>
        </w:rPr>
        <w:t xml:space="preserve">Для того, чтобы педагоги дошкольного учреждения могли включать </w:t>
      </w:r>
      <w:proofErr w:type="spellStart"/>
      <w:r>
        <w:rPr>
          <w:color w:val="000000"/>
        </w:rPr>
        <w:t>стретчинговые</w:t>
      </w:r>
      <w:proofErr w:type="spellEnd"/>
      <w:r>
        <w:rPr>
          <w:color w:val="000000"/>
        </w:rPr>
        <w:t xml:space="preserve"> упражнения в утреннюю гимнастику, в гимнастику после дневного сна, в совместную двигательную деятельность с детьми, в двигательную деятельность на прогулке, могли корректировать </w:t>
      </w:r>
      <w:proofErr w:type="gramStart"/>
      <w:r>
        <w:rPr>
          <w:color w:val="000000"/>
        </w:rPr>
        <w:t>самостоятельное  выполнение</w:t>
      </w:r>
      <w:proofErr w:type="gramEnd"/>
      <w:r>
        <w:rPr>
          <w:color w:val="000000"/>
        </w:rPr>
        <w:t xml:space="preserve"> детьми  </w:t>
      </w:r>
      <w:proofErr w:type="spellStart"/>
      <w:r>
        <w:rPr>
          <w:color w:val="000000"/>
        </w:rPr>
        <w:t>стретчинговых</w:t>
      </w:r>
      <w:proofErr w:type="spellEnd"/>
      <w:r>
        <w:rPr>
          <w:color w:val="000000"/>
        </w:rPr>
        <w:t xml:space="preserve"> упражнений </w:t>
      </w:r>
      <w:r>
        <w:t xml:space="preserve">провожу </w:t>
      </w:r>
      <w:r>
        <w:rPr>
          <w:b/>
        </w:rPr>
        <w:t>индивидуальные и групповые консультации, открытые за</w:t>
      </w:r>
      <w:r>
        <w:rPr>
          <w:b/>
        </w:rPr>
        <w:softHyphen/>
        <w:t>нятия, семинары, практикумы</w:t>
      </w:r>
      <w:r>
        <w:t>.</w:t>
      </w:r>
    </w:p>
    <w:p w:rsidR="00660349" w:rsidRDefault="00660349" w:rsidP="00660349">
      <w:pPr>
        <w:shd w:val="clear" w:color="auto" w:fill="FFFFFF"/>
        <w:ind w:right="567" w:firstLine="709"/>
        <w:jc w:val="center"/>
        <w:rPr>
          <w:rStyle w:val="a5"/>
        </w:rPr>
      </w:pPr>
    </w:p>
    <w:p w:rsidR="00660349" w:rsidRDefault="00660349" w:rsidP="00660349">
      <w:pPr>
        <w:shd w:val="clear" w:color="auto" w:fill="FFFFFF"/>
        <w:ind w:right="567" w:firstLine="709"/>
        <w:jc w:val="center"/>
        <w:rPr>
          <w:rStyle w:val="a5"/>
        </w:rPr>
      </w:pPr>
      <w:r>
        <w:rPr>
          <w:rStyle w:val="a5"/>
        </w:rPr>
        <w:t xml:space="preserve">ЗАНЯТИЕ С </w:t>
      </w:r>
      <w:proofErr w:type="gramStart"/>
      <w:r>
        <w:rPr>
          <w:rStyle w:val="a5"/>
        </w:rPr>
        <w:t>ИСПОЛЬЗОВАНИЕМ  ИГРОВОГО</w:t>
      </w:r>
      <w:proofErr w:type="gramEnd"/>
      <w:r>
        <w:rPr>
          <w:rStyle w:val="a5"/>
        </w:rPr>
        <w:t xml:space="preserve"> СТРЕТЧИНГА</w:t>
      </w:r>
    </w:p>
    <w:p w:rsidR="00660349" w:rsidRDefault="00660349" w:rsidP="00660349">
      <w:pPr>
        <w:shd w:val="clear" w:color="auto" w:fill="FFFFFF"/>
        <w:ind w:right="567" w:firstLine="709"/>
        <w:jc w:val="center"/>
      </w:pPr>
      <w:r>
        <w:rPr>
          <w:rStyle w:val="a5"/>
        </w:rPr>
        <w:t xml:space="preserve"> «</w:t>
      </w:r>
      <w:proofErr w:type="gramStart"/>
      <w:r>
        <w:rPr>
          <w:rStyle w:val="a5"/>
        </w:rPr>
        <w:t>УТЕНОК  КРЯК</w:t>
      </w:r>
      <w:proofErr w:type="gramEnd"/>
      <w:r>
        <w:rPr>
          <w:rStyle w:val="a5"/>
        </w:rPr>
        <w:t>»</w:t>
      </w:r>
    </w:p>
    <w:p w:rsidR="00660349" w:rsidRDefault="00660349" w:rsidP="00660349">
      <w:pPr>
        <w:shd w:val="clear" w:color="auto" w:fill="FFFFFF"/>
        <w:ind w:right="-24"/>
      </w:pPr>
      <w:r>
        <w:rPr>
          <w:b/>
        </w:rPr>
        <w:t xml:space="preserve">1 часть: </w:t>
      </w:r>
      <w:r>
        <w:t>Ходьба и разминка.</w:t>
      </w:r>
    </w:p>
    <w:p w:rsidR="00660349" w:rsidRDefault="00660349" w:rsidP="00660349">
      <w:pPr>
        <w:shd w:val="clear" w:color="auto" w:fill="FFFFFF"/>
        <w:ind w:right="-24"/>
        <w:jc w:val="both"/>
      </w:pPr>
      <w:r>
        <w:rPr>
          <w:b/>
        </w:rPr>
        <w:t>2часть: Упражнение «Зернышко»</w:t>
      </w:r>
      <w:r>
        <w:t xml:space="preserve"> для подготовки позвоночника к основной нагрузке. «</w:t>
      </w:r>
      <w:proofErr w:type="spellStart"/>
      <w:r>
        <w:t>И.п</w:t>
      </w:r>
      <w:proofErr w:type="spellEnd"/>
      <w:r>
        <w:t>.»: сидя на корточках, пятки на полу, ноги вместе. Пальцы рук сцепить в замок и вытянуть вперед - вниз, опустив голову, чуть наклонив туловище.  Раз! – медленно поднимаясь, выпрямить ноги, а затем, одновременно поднимая туловище и прямые руки и не отрывая пятки от пола, вытянуться вверх, развернув ладони. Два! – руки через стороны опустить вниз.  </w:t>
      </w:r>
    </w:p>
    <w:p w:rsidR="00660349" w:rsidRDefault="00660349" w:rsidP="00660349">
      <w:pPr>
        <w:shd w:val="clear" w:color="auto" w:fill="FFFFFF"/>
        <w:ind w:right="-24"/>
        <w:jc w:val="both"/>
      </w:pPr>
      <w:r>
        <w:t xml:space="preserve"> </w:t>
      </w:r>
      <w:r>
        <w:rPr>
          <w:b/>
        </w:rPr>
        <w:t>Поза «Индеец»,</w:t>
      </w:r>
      <w:r>
        <w:t xml:space="preserve"> в которой находятся все время между выполнением упражнений. (Сесть на пятки, руки положить на бедра, локти развести в стороны. Представить себя вождем индейцев с гордой осанкой и все время за ней следить.) Далее начинается игра…    </w:t>
      </w:r>
    </w:p>
    <w:p w:rsidR="00660349" w:rsidRDefault="00660349" w:rsidP="00660349">
      <w:pPr>
        <w:shd w:val="clear" w:color="auto" w:fill="FFFFFF"/>
        <w:ind w:right="-24"/>
        <w:jc w:val="both"/>
      </w:pPr>
      <w:r>
        <w:t xml:space="preserve">   </w:t>
      </w:r>
      <w:r>
        <w:rPr>
          <w:b/>
          <w:i/>
        </w:rPr>
        <w:t>– Жил-был утенок Кряк. Утено</w:t>
      </w:r>
      <w:bookmarkStart w:id="0" w:name="_GoBack"/>
      <w:bookmarkEnd w:id="0"/>
      <w:r>
        <w:rPr>
          <w:b/>
          <w:i/>
        </w:rPr>
        <w:t>к очень любил плавать в большой луже, которая была рядом с его двором. Однажды на двор залетела дикая утка и рассказала, что за зелёным лугом есть чудесное Голубое озеро. Утенок решил отправиться в путь и обязательно в нем поплавать (ходьба)</w:t>
      </w:r>
    </w:p>
    <w:p w:rsidR="00660349" w:rsidRDefault="00660349" w:rsidP="00660349">
      <w:pPr>
        <w:pStyle w:val="a4"/>
        <w:ind w:right="-24"/>
      </w:pPr>
      <w:proofErr w:type="gramStart"/>
      <w:r>
        <w:rPr>
          <w:rStyle w:val="a5"/>
        </w:rPr>
        <w:t>Упражнение  «</w:t>
      </w:r>
      <w:proofErr w:type="gramEnd"/>
      <w:r>
        <w:rPr>
          <w:rStyle w:val="a5"/>
        </w:rPr>
        <w:t>ХОДЬБА»</w:t>
      </w:r>
      <w:r>
        <w:rPr>
          <w:rStyle w:val="apple-converted-space"/>
          <w:b/>
          <w:bCs/>
        </w:rPr>
        <w:t> </w:t>
      </w:r>
      <w:r>
        <w:t xml:space="preserve">  (</w:t>
      </w:r>
      <w:proofErr w:type="spellStart"/>
      <w:r>
        <w:t>И.п</w:t>
      </w:r>
      <w:proofErr w:type="spellEnd"/>
      <w:r>
        <w:t>. – сесть в позу прямого угла, ноги вместе, носки вытянуты, руки в упоре сзади – высокий упор. Попеременно тянуть носки на себя, придерживаясь ритма музыки. Дыхание произвольное.)</w:t>
      </w:r>
    </w:p>
    <w:p w:rsidR="00660349" w:rsidRDefault="00660349" w:rsidP="00660349">
      <w:pPr>
        <w:pStyle w:val="a4"/>
        <w:ind w:right="-24"/>
      </w:pPr>
      <w:r>
        <w:rPr>
          <w:b/>
          <w:i/>
        </w:rPr>
        <w:t xml:space="preserve">Шел утенок, шёл, а трава высокая, густая, куда идти дальше? Опечалился утенок: «Неужели придется </w:t>
      </w:r>
      <w:proofErr w:type="gramStart"/>
      <w:r>
        <w:rPr>
          <w:b/>
          <w:i/>
        </w:rPr>
        <w:t>идти назад</w:t>
      </w:r>
      <w:proofErr w:type="gramEnd"/>
      <w:r>
        <w:rPr>
          <w:b/>
          <w:i/>
        </w:rPr>
        <w:t xml:space="preserve"> и я не увижу Голубого озера?» Вдруг видит – летит бабочка</w:t>
      </w:r>
      <w:r>
        <w:t>.</w:t>
      </w:r>
    </w:p>
    <w:p w:rsidR="00660349" w:rsidRDefault="00660349" w:rsidP="00660349">
      <w:pPr>
        <w:pStyle w:val="a4"/>
        <w:ind w:right="-24"/>
      </w:pPr>
    </w:p>
    <w:p w:rsidR="00660349" w:rsidRDefault="00660349" w:rsidP="00660349">
      <w:pPr>
        <w:pStyle w:val="a4"/>
        <w:ind w:right="-24"/>
      </w:pPr>
      <w:proofErr w:type="gramStart"/>
      <w:r>
        <w:rPr>
          <w:rStyle w:val="a5"/>
        </w:rPr>
        <w:t>Упражнение  «</w:t>
      </w:r>
      <w:proofErr w:type="gramEnd"/>
      <w:r>
        <w:rPr>
          <w:rStyle w:val="a5"/>
        </w:rPr>
        <w:t>БАБОЧКА</w:t>
      </w:r>
      <w:r>
        <w:t>»</w:t>
      </w:r>
      <w:r>
        <w:rPr>
          <w:rStyle w:val="apple-converted-space"/>
        </w:rPr>
        <w:t> </w:t>
      </w:r>
      <w:r>
        <w:t>-  (</w:t>
      </w:r>
      <w:proofErr w:type="spellStart"/>
      <w:r>
        <w:t>И.п</w:t>
      </w:r>
      <w:proofErr w:type="spellEnd"/>
      <w:r>
        <w:t>. – сесть в позу прямого угла, согнуть ноги в коленях, соединить стопы, колени развести, руками обхватить стопы ног, спина прямая. Опустить развернутые колени до пола. Задержаться нужное время. Поднять колени с пола. Дыхание произвольное, движения динамичные.)</w:t>
      </w:r>
      <w:r>
        <w:rPr>
          <w:rStyle w:val="apple-converted-space"/>
        </w:rPr>
        <w:t> </w:t>
      </w:r>
    </w:p>
    <w:p w:rsidR="00660349" w:rsidRDefault="00660349" w:rsidP="00660349">
      <w:pPr>
        <w:pStyle w:val="a4"/>
        <w:ind w:right="-24"/>
        <w:rPr>
          <w:b/>
          <w:i/>
        </w:rPr>
      </w:pPr>
      <w:r>
        <w:rPr>
          <w:b/>
          <w:i/>
        </w:rPr>
        <w:t xml:space="preserve">– Милая бабочка, </w:t>
      </w:r>
      <w:proofErr w:type="gramStart"/>
      <w:r>
        <w:rPr>
          <w:b/>
          <w:i/>
        </w:rPr>
        <w:t>покажи  мне</w:t>
      </w:r>
      <w:proofErr w:type="gramEnd"/>
      <w:r>
        <w:rPr>
          <w:b/>
          <w:i/>
        </w:rPr>
        <w:t xml:space="preserve"> дорогу к Голубому озеру? Согласилась бабочка, и они отправились в путь (ходьба).</w:t>
      </w:r>
      <w:r>
        <w:rPr>
          <w:rStyle w:val="apple-converted-space"/>
          <w:b/>
          <w:i/>
        </w:rPr>
        <w:t> </w:t>
      </w:r>
    </w:p>
    <w:p w:rsidR="00660349" w:rsidRDefault="00660349" w:rsidP="00660349">
      <w:pPr>
        <w:pStyle w:val="a4"/>
        <w:ind w:right="-24"/>
        <w:rPr>
          <w:b/>
          <w:i/>
        </w:rPr>
      </w:pPr>
      <w:r>
        <w:rPr>
          <w:b/>
          <w:i/>
        </w:rPr>
        <w:t>Вдруг прямо перед ними появилась змея.</w:t>
      </w:r>
    </w:p>
    <w:p w:rsidR="00660349" w:rsidRDefault="00660349" w:rsidP="00660349">
      <w:pPr>
        <w:pStyle w:val="a4"/>
        <w:ind w:right="-24"/>
        <w:rPr>
          <w:rStyle w:val="a5"/>
        </w:rPr>
      </w:pPr>
    </w:p>
    <w:p w:rsidR="00660349" w:rsidRDefault="00660349" w:rsidP="00660349">
      <w:pPr>
        <w:pStyle w:val="a4"/>
        <w:ind w:right="-24"/>
      </w:pPr>
      <w:proofErr w:type="gramStart"/>
      <w:r>
        <w:rPr>
          <w:rStyle w:val="a5"/>
        </w:rPr>
        <w:t>Упражнение  «</w:t>
      </w:r>
      <w:proofErr w:type="gramEnd"/>
      <w:r>
        <w:rPr>
          <w:rStyle w:val="a5"/>
        </w:rPr>
        <w:t xml:space="preserve">ЗМЕЯ» </w:t>
      </w:r>
      <w:r>
        <w:t>.(</w:t>
      </w:r>
      <w:proofErr w:type="spellStart"/>
      <w:r>
        <w:t>И.п</w:t>
      </w:r>
      <w:proofErr w:type="spellEnd"/>
      <w:r>
        <w:t xml:space="preserve">. – лечь на живот, ноги вместе, руки в упоре возле груди на полу. Медленно поднимаясь на руках, поднять сначала голову, затем грудь. Прогнуться, </w:t>
      </w:r>
      <w:r>
        <w:lastRenderedPageBreak/>
        <w:t>насколько возможно, не очень сильно запрокидывая голову назад. Живот лежит на полу. Задержаться нужное время. Медленно вернуться в исходное положение. Вдох в первой фазе, выдох во второй.)</w:t>
      </w:r>
    </w:p>
    <w:p w:rsidR="00660349" w:rsidRDefault="00660349" w:rsidP="00660349">
      <w:pPr>
        <w:pStyle w:val="a4"/>
        <w:ind w:right="-24"/>
        <w:rPr>
          <w:b/>
          <w:i/>
        </w:rPr>
      </w:pPr>
      <w:r>
        <w:rPr>
          <w:b/>
          <w:i/>
        </w:rPr>
        <w:t xml:space="preserve">Змея была доброй и не обидела утёнка, уползла, а утёнок отправился дальше </w:t>
      </w:r>
      <w:proofErr w:type="gramStart"/>
      <w:r>
        <w:rPr>
          <w:b/>
          <w:i/>
        </w:rPr>
        <w:t>и  увидел</w:t>
      </w:r>
      <w:proofErr w:type="gramEnd"/>
      <w:r>
        <w:rPr>
          <w:b/>
          <w:i/>
        </w:rPr>
        <w:t xml:space="preserve"> высоко в небе птицу и быстро побежал за ней.</w:t>
      </w:r>
    </w:p>
    <w:p w:rsidR="00660349" w:rsidRDefault="00660349" w:rsidP="00660349">
      <w:pPr>
        <w:pStyle w:val="a4"/>
        <w:ind w:right="-24"/>
        <w:rPr>
          <w:rStyle w:val="a5"/>
        </w:rPr>
      </w:pPr>
    </w:p>
    <w:p w:rsidR="00660349" w:rsidRDefault="00660349" w:rsidP="00660349">
      <w:pPr>
        <w:pStyle w:val="a4"/>
        <w:ind w:right="-24"/>
      </w:pPr>
      <w:r>
        <w:rPr>
          <w:rStyle w:val="a5"/>
        </w:rPr>
        <w:t>упражнение «ВЕЛОСИПЕД»</w:t>
      </w:r>
      <w:r>
        <w:rPr>
          <w:rStyle w:val="apple-converted-space"/>
          <w:b/>
          <w:bCs/>
        </w:rPr>
        <w:t> </w:t>
      </w:r>
      <w:r>
        <w:t>(</w:t>
      </w:r>
      <w:proofErr w:type="spellStart"/>
      <w:r>
        <w:t>И.п</w:t>
      </w:r>
      <w:proofErr w:type="spellEnd"/>
      <w:r>
        <w:t>. – лечь на спину, руки положить за голову. Поднять ноги, носки оттянуты. Попеременно выпрямлять и сгибать ноги, не опуская их на пол. Движение динамичное, дыхание произвольное.)</w:t>
      </w:r>
      <w:r>
        <w:rPr>
          <w:rStyle w:val="apple-converted-space"/>
        </w:rPr>
        <w:t> </w:t>
      </w:r>
    </w:p>
    <w:p w:rsidR="00660349" w:rsidRDefault="00660349" w:rsidP="00660349">
      <w:pPr>
        <w:pStyle w:val="a4"/>
        <w:ind w:right="-24"/>
        <w:rPr>
          <w:rStyle w:val="a5"/>
          <w:b w:val="0"/>
          <w:i/>
        </w:rPr>
      </w:pPr>
      <w:r>
        <w:rPr>
          <w:b/>
          <w:i/>
        </w:rPr>
        <w:t xml:space="preserve">«Птица, покажи мне дорогу к Голубому Озеру!»- сказал утёнок. «Утенок, беги за мной» – </w:t>
      </w:r>
      <w:proofErr w:type="gramStart"/>
      <w:r>
        <w:rPr>
          <w:b/>
          <w:i/>
        </w:rPr>
        <w:t>вскрикнула  птица</w:t>
      </w:r>
      <w:proofErr w:type="gramEnd"/>
      <w:r>
        <w:rPr>
          <w:b/>
          <w:i/>
        </w:rPr>
        <w:t xml:space="preserve">. </w:t>
      </w:r>
    </w:p>
    <w:p w:rsidR="00660349" w:rsidRDefault="00660349" w:rsidP="00660349">
      <w:pPr>
        <w:pStyle w:val="a4"/>
        <w:ind w:right="-24"/>
        <w:rPr>
          <w:rStyle w:val="a5"/>
        </w:rPr>
      </w:pPr>
    </w:p>
    <w:p w:rsidR="00660349" w:rsidRDefault="00660349" w:rsidP="00660349">
      <w:pPr>
        <w:pStyle w:val="a4"/>
        <w:ind w:right="-24"/>
      </w:pPr>
      <w:proofErr w:type="gramStart"/>
      <w:r>
        <w:rPr>
          <w:rStyle w:val="a5"/>
        </w:rPr>
        <w:t>Упражнение  «</w:t>
      </w:r>
      <w:proofErr w:type="gramEnd"/>
      <w:r>
        <w:rPr>
          <w:rStyle w:val="a5"/>
        </w:rPr>
        <w:t>ПТИЦА»</w:t>
      </w:r>
      <w:r>
        <w:t xml:space="preserve"> - (</w:t>
      </w:r>
      <w:proofErr w:type="spellStart"/>
      <w:r>
        <w:t>И.п</w:t>
      </w:r>
      <w:proofErr w:type="spellEnd"/>
      <w:r>
        <w:t xml:space="preserve">. – сесть в позу прямого угла, ноги развести как можно шире, носки оттянуть, руки соединить за спиной «полочкой», спина прямая. Раз! – взмах руками, наклон к правой ноге, стараемся дотянуться до носка, задерживаемся. Два! – возвращаемся в </w:t>
      </w:r>
      <w:proofErr w:type="spellStart"/>
      <w:r>
        <w:t>и.п</w:t>
      </w:r>
      <w:proofErr w:type="spellEnd"/>
      <w:r>
        <w:t xml:space="preserve">. Три! – тот же наклон к левой ноге, Четыре! – </w:t>
      </w:r>
      <w:proofErr w:type="spellStart"/>
      <w:r>
        <w:t>и.п</w:t>
      </w:r>
      <w:proofErr w:type="spellEnd"/>
      <w:r>
        <w:t xml:space="preserve">. </w:t>
      </w:r>
      <w:proofErr w:type="gramStart"/>
      <w:r>
        <w:t>взмахе,.</w:t>
      </w:r>
      <w:proofErr w:type="gramEnd"/>
      <w:r>
        <w:t>)</w:t>
      </w:r>
    </w:p>
    <w:p w:rsidR="00660349" w:rsidRDefault="00660349" w:rsidP="00660349">
      <w:pPr>
        <w:pStyle w:val="a4"/>
        <w:ind w:right="-24"/>
        <w:rPr>
          <w:b/>
          <w:i/>
        </w:rPr>
      </w:pPr>
      <w:r>
        <w:rPr>
          <w:b/>
          <w:i/>
        </w:rPr>
        <w:t>Очень скоро открылось чудесное озеро. На берегу, которого сидела большая рыжая кошка.</w:t>
      </w:r>
    </w:p>
    <w:p w:rsidR="00660349" w:rsidRDefault="00660349" w:rsidP="00660349">
      <w:pPr>
        <w:pStyle w:val="a4"/>
        <w:ind w:right="-24"/>
        <w:rPr>
          <w:rStyle w:val="a5"/>
        </w:rPr>
      </w:pPr>
    </w:p>
    <w:p w:rsidR="00660349" w:rsidRDefault="00660349" w:rsidP="00660349">
      <w:pPr>
        <w:pStyle w:val="a4"/>
        <w:ind w:right="-24"/>
      </w:pPr>
      <w:proofErr w:type="gramStart"/>
      <w:r>
        <w:rPr>
          <w:rStyle w:val="a5"/>
        </w:rPr>
        <w:t>Упражнение  «</w:t>
      </w:r>
      <w:proofErr w:type="gramEnd"/>
      <w:r>
        <w:rPr>
          <w:rStyle w:val="a5"/>
        </w:rPr>
        <w:t xml:space="preserve">КОШКА» </w:t>
      </w:r>
      <w:r>
        <w:t>- (</w:t>
      </w:r>
      <w:proofErr w:type="spellStart"/>
      <w:r>
        <w:t>И.п</w:t>
      </w:r>
      <w:proofErr w:type="spellEnd"/>
      <w:r>
        <w:t>. – стать на четвереньки, спина прямая. Раз! – поднять голову, максимально прогнуть спину. Два! – опустить голову, максимально выгнуть спину. Вдох во 2-й фазе, выдох в 1-й.)</w:t>
      </w:r>
      <w:r>
        <w:rPr>
          <w:rStyle w:val="apple-converted-space"/>
        </w:rPr>
        <w:t> </w:t>
      </w:r>
    </w:p>
    <w:p w:rsidR="00660349" w:rsidRDefault="00660349" w:rsidP="00660349">
      <w:pPr>
        <w:pStyle w:val="a4"/>
        <w:ind w:right="-24"/>
        <w:rPr>
          <w:b/>
          <w:i/>
        </w:rPr>
      </w:pPr>
      <w:r>
        <w:rPr>
          <w:b/>
          <w:i/>
        </w:rPr>
        <w:t>Кряк подошел к кошке и увидел, что та следит за плавающими рыбками и хочет их поймать. Утенок, схватил веточку и бросился к кошке.</w:t>
      </w:r>
    </w:p>
    <w:p w:rsidR="00660349" w:rsidRDefault="00660349" w:rsidP="00660349">
      <w:pPr>
        <w:pStyle w:val="a4"/>
        <w:ind w:right="-24"/>
        <w:rPr>
          <w:rStyle w:val="a5"/>
        </w:rPr>
      </w:pPr>
    </w:p>
    <w:p w:rsidR="00660349" w:rsidRDefault="00660349" w:rsidP="00660349">
      <w:pPr>
        <w:pStyle w:val="a4"/>
        <w:ind w:right="-24"/>
      </w:pPr>
      <w:proofErr w:type="gramStart"/>
      <w:r>
        <w:rPr>
          <w:rStyle w:val="a5"/>
        </w:rPr>
        <w:t>Упражнение  «</w:t>
      </w:r>
      <w:proofErr w:type="gramEnd"/>
      <w:r>
        <w:rPr>
          <w:rStyle w:val="a5"/>
        </w:rPr>
        <w:t>ВЕТОЧКА»</w:t>
      </w:r>
      <w:r>
        <w:t xml:space="preserve"> -  (</w:t>
      </w:r>
      <w:proofErr w:type="spellStart"/>
      <w:r>
        <w:t>И.п</w:t>
      </w:r>
      <w:proofErr w:type="spellEnd"/>
      <w:r>
        <w:t xml:space="preserve">. – лечь на спину, ноги вместе, носки оттянуты. Руки в упоре сзади на предплечьях. Не сгибая колени, медленно поднять ноги в вертикальное положение, стараясь сохранять носки оттянутыми. Задержать нужное время. Вернуться в </w:t>
      </w:r>
      <w:proofErr w:type="spellStart"/>
      <w:r>
        <w:t>и.п</w:t>
      </w:r>
      <w:proofErr w:type="spellEnd"/>
      <w:r>
        <w:t>. Вдох в 1-й фазе, выдох во 2-й.)</w:t>
      </w:r>
    </w:p>
    <w:p w:rsidR="00660349" w:rsidRDefault="00660349" w:rsidP="00660349">
      <w:pPr>
        <w:pStyle w:val="a4"/>
        <w:ind w:right="-24"/>
        <w:rPr>
          <w:b/>
          <w:i/>
        </w:rPr>
      </w:pPr>
      <w:r>
        <w:rPr>
          <w:b/>
          <w:i/>
        </w:rPr>
        <w:t>Тут из воды показалась рыбка и поблагодарила утенка за то, что он спас ее с друзьями.</w:t>
      </w:r>
    </w:p>
    <w:p w:rsidR="00660349" w:rsidRDefault="00660349" w:rsidP="00660349">
      <w:pPr>
        <w:pStyle w:val="a4"/>
        <w:ind w:right="-24"/>
        <w:rPr>
          <w:rStyle w:val="a5"/>
        </w:rPr>
      </w:pPr>
    </w:p>
    <w:p w:rsidR="00660349" w:rsidRDefault="00660349" w:rsidP="00660349">
      <w:pPr>
        <w:pStyle w:val="a4"/>
        <w:ind w:right="-24"/>
      </w:pPr>
      <w:r>
        <w:rPr>
          <w:rStyle w:val="a5"/>
        </w:rPr>
        <w:t>Упражнение «</w:t>
      </w:r>
      <w:proofErr w:type="gramStart"/>
      <w:r>
        <w:rPr>
          <w:rStyle w:val="a5"/>
        </w:rPr>
        <w:t>РЫБКА»</w:t>
      </w:r>
      <w:r>
        <w:rPr>
          <w:rStyle w:val="apple-converted-space"/>
          <w:b/>
          <w:bCs/>
        </w:rPr>
        <w:t> </w:t>
      </w:r>
      <w:r>
        <w:t xml:space="preserve"> -</w:t>
      </w:r>
      <w:proofErr w:type="gramEnd"/>
      <w:r>
        <w:t>. (</w:t>
      </w:r>
      <w:proofErr w:type="spellStart"/>
      <w:r>
        <w:t>И.п</w:t>
      </w:r>
      <w:proofErr w:type="spellEnd"/>
      <w:r>
        <w:t xml:space="preserve">. – лечь на живот, ноги чуть развести в стороны, руки согнуть в локтях, ладони положить на пол, на уровне плеч. Раз! – плавно, без рывков, разгибая руки, поднять голову и грудь, одновременно сгибая ноги в коленях, постараться дотянуться ступнями ног до головы. Задержаться нужное время. Два! – вернуться в </w:t>
      </w:r>
      <w:proofErr w:type="spellStart"/>
      <w:r>
        <w:t>и.п</w:t>
      </w:r>
      <w:proofErr w:type="spellEnd"/>
      <w:r>
        <w:t>. Вдох в 1-й фазе, выдох во 2-й.)</w:t>
      </w:r>
      <w:r>
        <w:rPr>
          <w:rStyle w:val="apple-converted-space"/>
        </w:rPr>
        <w:t> </w:t>
      </w:r>
    </w:p>
    <w:p w:rsidR="00660349" w:rsidRDefault="00660349" w:rsidP="00660349">
      <w:pPr>
        <w:pStyle w:val="a4"/>
        <w:ind w:right="-24"/>
        <w:rPr>
          <w:b/>
          <w:i/>
        </w:rPr>
      </w:pPr>
      <w:r>
        <w:rPr>
          <w:b/>
          <w:i/>
        </w:rPr>
        <w:t>Кряк вдоволь наплавался в озере и после этого каждый день приходил к своим друзьям рыбкам. А рыжую кошку с тех пор никто не видел. Рассказывают, что она убежала далеко-далеко и всем на свете рассказывала про храброго утенка Кряка.</w:t>
      </w:r>
    </w:p>
    <w:p w:rsidR="00660349" w:rsidRDefault="00660349" w:rsidP="00660349">
      <w:pPr>
        <w:pStyle w:val="a3"/>
        <w:spacing w:before="0" w:beforeAutospacing="0" w:after="0" w:afterAutospacing="0"/>
        <w:ind w:right="-24"/>
        <w:rPr>
          <w:b/>
        </w:rPr>
      </w:pPr>
      <w:r>
        <w:rPr>
          <w:rStyle w:val="a5"/>
        </w:rPr>
        <w:t xml:space="preserve">3часть: Поза «Индеец - </w:t>
      </w:r>
      <w:r>
        <w:rPr>
          <w:rStyle w:val="a5"/>
          <w:b w:val="0"/>
        </w:rPr>
        <w:t>релаксация под музыку (детям предлагаю закрыть глаза и представить картинку о Голубом озере), задание: группе или дома нарисовать утёнка КРЯКА.</w:t>
      </w:r>
    </w:p>
    <w:p w:rsidR="00660349" w:rsidRDefault="00660349" w:rsidP="00660349">
      <w:pPr>
        <w:ind w:right="-24" w:firstLine="709"/>
        <w:jc w:val="center"/>
        <w:rPr>
          <w:b/>
        </w:rPr>
      </w:pPr>
      <w:r>
        <w:rPr>
          <w:b/>
        </w:rPr>
        <w:t xml:space="preserve">А теперь я хочу предложить Вам окунуться в мир </w:t>
      </w:r>
      <w:proofErr w:type="spellStart"/>
      <w:r>
        <w:rPr>
          <w:b/>
        </w:rPr>
        <w:t>стретчинга</w:t>
      </w:r>
      <w:proofErr w:type="spellEnd"/>
      <w:r>
        <w:rPr>
          <w:b/>
        </w:rPr>
        <w:t xml:space="preserve"> и выполнить вместе со мной несколько упражнений:</w:t>
      </w:r>
    </w:p>
    <w:p w:rsidR="00660349" w:rsidRDefault="00660349" w:rsidP="00660349">
      <w:pPr>
        <w:ind w:right="-24" w:firstLine="709"/>
      </w:pPr>
      <w:r>
        <w:t>1.Наклоните голову, потяните правое ухо к плечу. Задержитесь в таком положении 3 секунды, а затем повторите в левую сторону.</w:t>
      </w:r>
    </w:p>
    <w:p w:rsidR="00660349" w:rsidRDefault="00660349" w:rsidP="00660349">
      <w:pPr>
        <w:ind w:right="-24" w:firstLine="709"/>
      </w:pPr>
      <w:r>
        <w:t xml:space="preserve">2.Встаньте рядом со стулом, спина прямая, обхватите левую ступню пальцами левой руки и осторожно потяните. Задержитесь 3 секунды и вернитесь в </w:t>
      </w:r>
      <w:proofErr w:type="spellStart"/>
      <w:r>
        <w:t>и.п</w:t>
      </w:r>
      <w:proofErr w:type="spellEnd"/>
      <w:r>
        <w:t>., повторите упражнение правой ногой.</w:t>
      </w:r>
    </w:p>
    <w:p w:rsidR="00660349" w:rsidRDefault="00660349" w:rsidP="00660349">
      <w:pPr>
        <w:ind w:right="-24" w:firstLine="709"/>
      </w:pPr>
      <w:r>
        <w:t>3. Поднимите руки вверх и потянитесь, поднимая вверх плечи и грудную клетку. Удержите 5счётов.</w:t>
      </w:r>
    </w:p>
    <w:p w:rsidR="00660349" w:rsidRDefault="00660349" w:rsidP="00660349">
      <w:pPr>
        <w:ind w:right="-24" w:firstLine="709"/>
      </w:pPr>
      <w:r>
        <w:lastRenderedPageBreak/>
        <w:t>4. Поставьте руки назад, сцепите ладони, втяните живот и наклонитесь вперёд так низко, как можете. Удержите 15 сек.</w:t>
      </w:r>
    </w:p>
    <w:p w:rsidR="00660349" w:rsidRDefault="00660349" w:rsidP="00660349">
      <w:pPr>
        <w:ind w:right="-24" w:firstLine="709"/>
      </w:pPr>
      <w:r>
        <w:t xml:space="preserve">5. Выпрямитесь, поставьте правую руку на правое бедро, левую руку поднимите вверх над головой, тянитесь левой рукой в правую сторону, как будто вы хотите толкнуть рукой стену. Удержите 15 сек. Медленно вернитесь в </w:t>
      </w:r>
      <w:proofErr w:type="spellStart"/>
      <w:r>
        <w:t>и.п</w:t>
      </w:r>
      <w:proofErr w:type="spellEnd"/>
      <w:r>
        <w:t>., повторите в другую сторону.</w:t>
      </w:r>
    </w:p>
    <w:p w:rsidR="00660349" w:rsidRDefault="00660349" w:rsidP="00660349">
      <w:pPr>
        <w:ind w:right="-24" w:firstLine="709"/>
      </w:pPr>
      <w:r>
        <w:t xml:space="preserve">6. Лягте на спину, притяните правое колено к грудной клетке. Удержите 5сек. Вернитесь в </w:t>
      </w:r>
      <w:proofErr w:type="spellStart"/>
      <w:r>
        <w:t>и.п</w:t>
      </w:r>
      <w:proofErr w:type="spellEnd"/>
      <w:r>
        <w:t>. тоже другой ногой.</w:t>
      </w:r>
    </w:p>
    <w:p w:rsidR="00660349" w:rsidRDefault="00660349" w:rsidP="00660349">
      <w:pPr>
        <w:ind w:right="-24" w:firstLine="709"/>
      </w:pPr>
      <w:r>
        <w:t>7. Поза «Индеец».</w:t>
      </w:r>
    </w:p>
    <w:p w:rsidR="00660349" w:rsidRDefault="00660349" w:rsidP="00660349">
      <w:pPr>
        <w:ind w:right="-24" w:firstLine="709"/>
        <w:jc w:val="center"/>
        <w:rPr>
          <w:b/>
        </w:rPr>
      </w:pPr>
      <w:r>
        <w:rPr>
          <w:b/>
        </w:rPr>
        <w:t>Рефлексия.</w:t>
      </w:r>
    </w:p>
    <w:p w:rsidR="00660349" w:rsidRDefault="00660349" w:rsidP="00660349">
      <w:pPr>
        <w:ind w:right="-24" w:firstLine="709"/>
      </w:pPr>
      <w:r>
        <w:t xml:space="preserve"> -Поделитесь вашими впечатлениями и ощущениями от упражнений </w:t>
      </w:r>
      <w:proofErr w:type="spellStart"/>
      <w:r>
        <w:t>стретчинга</w:t>
      </w:r>
      <w:proofErr w:type="spellEnd"/>
      <w:r>
        <w:t>.</w:t>
      </w:r>
    </w:p>
    <w:p w:rsidR="003A4B28" w:rsidRDefault="00660349" w:rsidP="00660349">
      <w:r>
        <w:t xml:space="preserve">-В своей деятельности, Вы, применяете элементы </w:t>
      </w:r>
      <w:proofErr w:type="spellStart"/>
      <w:r>
        <w:t>стретчинг</w:t>
      </w:r>
      <w:proofErr w:type="spellEnd"/>
    </w:p>
    <w:sectPr w:rsidR="003A4B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DE2" w:rsidRDefault="00BB4DE2" w:rsidP="00BB4DE2">
      <w:r>
        <w:separator/>
      </w:r>
    </w:p>
  </w:endnote>
  <w:endnote w:type="continuationSeparator" w:id="0">
    <w:p w:rsidR="00BB4DE2" w:rsidRDefault="00BB4DE2" w:rsidP="00BB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DE2" w:rsidRDefault="00BB4DE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DE2" w:rsidRDefault="00BB4DE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DE2" w:rsidRDefault="00BB4D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DE2" w:rsidRDefault="00BB4DE2" w:rsidP="00BB4DE2">
      <w:r>
        <w:separator/>
      </w:r>
    </w:p>
  </w:footnote>
  <w:footnote w:type="continuationSeparator" w:id="0">
    <w:p w:rsidR="00BB4DE2" w:rsidRDefault="00BB4DE2" w:rsidP="00BB4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DE2" w:rsidRDefault="0071607B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3699407" o:spid="_x0000_s2053" type="#_x0000_t136" style="position:absolute;margin-left:0;margin-top:0;width:558.75pt;height:41.25pt;rotation:315;z-index:-251655168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" string="Автор Башкина О.А., инструктор фк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DE2" w:rsidRDefault="0071607B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3699408" o:spid="_x0000_s2054" type="#_x0000_t136" style="position:absolute;margin-left:0;margin-top:0;width:558.75pt;height:41.25pt;rotation:315;z-index:-251653120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" string="Автор Башкина О.А., инструктор фк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DE2" w:rsidRDefault="0071607B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3699406" o:spid="_x0000_s2052" type="#_x0000_t136" style="position:absolute;margin-left:0;margin-top:0;width:558.75pt;height:41.25pt;rotation:315;z-index:-251657216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" string="Автор Башкина О.А., инструктор фк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94"/>
    <w:rsid w:val="003A4B28"/>
    <w:rsid w:val="00552194"/>
    <w:rsid w:val="00660349"/>
    <w:rsid w:val="0071607B"/>
    <w:rsid w:val="00BB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2195A0C"/>
  <w15:chartTrackingRefBased/>
  <w15:docId w15:val="{A7C8F826-34F9-4A3E-8E93-50A2B44E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34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60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6603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60349"/>
  </w:style>
  <w:style w:type="character" w:customStyle="1" w:styleId="c0">
    <w:name w:val="c0"/>
    <w:basedOn w:val="a0"/>
    <w:rsid w:val="00660349"/>
  </w:style>
  <w:style w:type="character" w:customStyle="1" w:styleId="c3">
    <w:name w:val="c3"/>
    <w:basedOn w:val="a0"/>
    <w:rsid w:val="00660349"/>
  </w:style>
  <w:style w:type="character" w:styleId="a5">
    <w:name w:val="Strong"/>
    <w:basedOn w:val="a0"/>
    <w:uiPriority w:val="22"/>
    <w:qFormat/>
    <w:rsid w:val="00660349"/>
    <w:rPr>
      <w:b/>
      <w:bCs/>
    </w:rPr>
  </w:style>
  <w:style w:type="paragraph" w:styleId="a6">
    <w:name w:val="header"/>
    <w:basedOn w:val="a"/>
    <w:link w:val="a7"/>
    <w:uiPriority w:val="99"/>
    <w:unhideWhenUsed/>
    <w:rsid w:val="00BB4D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4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B4D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4D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20953-0AF8-4B4B-87E5-517FC85C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Пользователь Windows</cp:lastModifiedBy>
  <cp:revision>4</cp:revision>
  <dcterms:created xsi:type="dcterms:W3CDTF">2020-01-29T00:34:00Z</dcterms:created>
  <dcterms:modified xsi:type="dcterms:W3CDTF">2020-01-29T00:48:00Z</dcterms:modified>
</cp:coreProperties>
</file>