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0F" w:rsidRDefault="00B66F0F">
      <w:pPr>
        <w:pStyle w:val="aff5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66F0F">
        <w:rPr>
          <w:rStyle w:val="25"/>
          <w:rFonts w:eastAsia="Arial Unicode MS"/>
          <w:noProof/>
          <w:color w:val="auto"/>
          <w:lang w:bidi="ar-SA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Метод\Pictures\2020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0-08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959620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5374E" w:rsidRPr="00E7035F" w:rsidRDefault="0005374E">
          <w:pPr>
            <w:pStyle w:val="aff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7035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7035F" w:rsidRPr="00E7035F" w:rsidRDefault="0005374E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E7035F">
            <w:rPr>
              <w:b w:val="0"/>
            </w:rPr>
            <w:fldChar w:fldCharType="begin"/>
          </w:r>
          <w:r w:rsidRPr="00E7035F">
            <w:rPr>
              <w:b w:val="0"/>
            </w:rPr>
            <w:instrText xml:space="preserve"> TOC \o "1-3" \h \z \u </w:instrText>
          </w:r>
          <w:r w:rsidRPr="00E7035F">
            <w:rPr>
              <w:b w:val="0"/>
            </w:rPr>
            <w:fldChar w:fldCharType="separate"/>
          </w:r>
          <w:hyperlink w:anchor="_Toc24544719" w:history="1">
            <w:r w:rsidR="00E7035F" w:rsidRPr="00E7035F">
              <w:rPr>
                <w:rStyle w:val="a3"/>
                <w:b w:val="0"/>
              </w:rPr>
              <w:t>ПАСПОРТ</w:t>
            </w:r>
            <w:bookmarkStart w:id="0" w:name="_GoBack"/>
            <w:bookmarkEnd w:id="0"/>
            <w:r w:rsidR="00E7035F" w:rsidRPr="00E7035F">
              <w:rPr>
                <w:rStyle w:val="a3"/>
                <w:b w:val="0"/>
              </w:rPr>
              <w:t xml:space="preserve"> ПРОГРАММЫ</w:t>
            </w:r>
            <w:r w:rsidR="00E7035F" w:rsidRPr="00E7035F">
              <w:rPr>
                <w:b w:val="0"/>
                <w:webHidden/>
              </w:rPr>
              <w:tab/>
            </w:r>
          </w:hyperlink>
          <w:r w:rsidR="001A3193">
            <w:rPr>
              <w:b w:val="0"/>
            </w:rPr>
            <w:t>5</w:t>
          </w:r>
        </w:p>
        <w:p w:rsidR="00E7035F" w:rsidRPr="00E7035F" w:rsidRDefault="00AA0E5C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20" w:history="1">
            <w:r w:rsidR="00E7035F" w:rsidRPr="00E7035F">
              <w:rPr>
                <w:rStyle w:val="a3"/>
                <w:b w:val="0"/>
              </w:rPr>
              <w:t>1.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ЦЕЛЕВОЙ РАЗДЕЛ</w:t>
            </w:r>
            <w:r w:rsidR="00E7035F" w:rsidRPr="00E7035F">
              <w:rPr>
                <w:b w:val="0"/>
                <w:webHidden/>
              </w:rPr>
              <w:tab/>
            </w:r>
          </w:hyperlink>
          <w:r w:rsidR="001A3193">
            <w:rPr>
              <w:b w:val="0"/>
            </w:rPr>
            <w:t>6</w:t>
          </w:r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ЦЕЛИ И ЗАДАЧИ  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7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ПРИНЦИПЫ И ПОДХОДЫ К ФОРМИРОВАНИЮ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ОТЛИЧИТЕЛЬНЫЕ   ОСОБЕННОСТИ  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Климатические особенности.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Демографические особенности. Национально-культурные особенности. Характеристика контингента воспитанников.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10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Социокультурная среда.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Характеристики особенностей развития детей дошкольного возраста в разрезе возрастных групп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Первая младшая группа (от 2 до 3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Вторая младшая группа (от 3 до 4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Средняя группа (от 4 до 5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Старшая группа (от 5 до 6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Подготовительная к школе группа (от 6 до 7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ПРИОРИТЕТНОЕ НАПРАВЛЕНИЕ ДЕЯТЕЛЬНОСТИ ДОУ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1.6.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ИННОВАЦИОННОЕ НАПРАВЛЕНИЕ ДЕЯТЕЛЬНОСТИ МАДОУ№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1.7.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КОРРЕКЦИОННО-РАЗВИВАЮЩАЯ ДЕЯТЕЛЬНОСТЬ С ДЕТЬМИ С ОГРАНИЧЕННЫМИ ВОЗМОЖНОСТЯМИ ЗДОРОВЬЯ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образования в раннем возрасте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на этапе завершения дошкольного образования.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Целевые ориентиры (планируемые результаты) на этапе завершения дошкольного образования у детей с ОВЗ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Планируемые результаты освоения части Программы, формируемой участниками образовательных отношений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СИСТЕМА ОЦЕНКИ РЕЗУ</w:t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Л</w:t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ЬТАТОВ КАЧЕСТВА ОБРАЗОВАТЕЛЬНОЙ ДЕЯТЕЛЬНОСТИ ПО ПРОГРАММЕ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Самообследование, как один из элементов системы оценки качества образовательной деятельности.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Оценка результатов освоения образовательной программы, как один из элементов системы оценки качества образовательной деятельности.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5" w:history="1">
            <w:r w:rsidR="00E7035F" w:rsidRPr="00E7035F">
              <w:rPr>
                <w:rStyle w:val="a3"/>
                <w:rFonts w:ascii="Times New Roman" w:hAnsi="Times New Roman"/>
                <w:noProof/>
              </w:rPr>
              <w:t>1.9.3 Система мониторинга динамики развития детей, динамики их образовательных достижений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46" w:history="1">
            <w:r w:rsidR="00E7035F" w:rsidRPr="00E7035F">
              <w:rPr>
                <w:rStyle w:val="a3"/>
                <w:b w:val="0"/>
              </w:rPr>
              <w:t>2.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СОДЕРЖАТЕЛЬНЫЙ РАЗДЕЛ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_Toc24544746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0D6B31">
              <w:rPr>
                <w:b w:val="0"/>
                <w:webHidden/>
              </w:rPr>
              <w:t>28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«СОЦИАЛЬНО-КОММУНИКАТИВНОЕ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28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30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«ПОЗНАВАТЕЛЬНОЕ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45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46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«РЕЧЕВОЕ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68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2.3.1.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68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«ХУДОЖЕСТВЕННО-ЭСТЕТИЧЕСКОЕ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78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79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«ФИЗИЧЕСКОЕ  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103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2.5.1.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104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2.6.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ФОРМЫ, СПОСОБЫ, МЕТОДЫ И СРЕДСТВА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109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2.7.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ДЕЯТЕЛЬНОСТИ ПО ПРИОРИТЕТНОМУ НАПРАВЛЕНИЮ МАДОУ 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9" w:history="1">
            <w:r w:rsidR="00E7035F" w:rsidRPr="00E7035F">
              <w:rPr>
                <w:rStyle w:val="a3"/>
                <w:rFonts w:ascii="Times New Roman" w:hAnsi="Times New Roman"/>
                <w:noProof/>
              </w:rPr>
              <w:t>2.7.1 Система физкультурно-оздоровительной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2.8.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ИННОВАЦИОННОЙ ДЕЯТЕЛЬНОСТИ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119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2.9.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ОПИСАНИЕ РЕАЛИЗАЦИИ ПРОГРАММЫ С УЧЕТОМ ВОЗРАСТНЫХ И ИНДИВИДУАЛЬНЫХ ОСОБЕННОСТЕЙ ВОСПИТАННИКОВ.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122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2" w:history="1"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Организация культурно – досуговой деятельности воспитанников (совместная деятельность по развитию творческих способностей)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125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3" w:history="1"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Особенности образовательной деятельности разных видов и культурных практик.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129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2.10.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РЕАЛИЗАЦИЯ СПЕЦИФИКИ НАЦИОНАЛЬНЫХ И СОЦИОКУЛЬТУРНЫХ УСЛОВИЙ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131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ВЗАИМОДЕЙСТВИЕ МАДОУ № 48 С СОЦИУМОМ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136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noProof/>
              </w:rPr>
              <w:t>ОСОБЕННОСТИ ВЗАИМОДЕЙСТВИЯ ПЕДАГОГИЧЕСКОГО КОЛЛЕКТИВА С СЕМЬЯМИ ВОСПИТАННИКОВ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138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КОРРЕКЦИОННО-РАЗВИВАЮЩЕЙ РАБОТЫ.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141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68" w:history="1">
            <w:r w:rsidR="00E7035F" w:rsidRPr="00E7035F">
              <w:rPr>
                <w:rStyle w:val="a3"/>
                <w:b w:val="0"/>
              </w:rPr>
              <w:t>3.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ОРГАНИЗАЦИОННЫЙ РАЗДЕЛ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_Toc24544768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0D6B31">
              <w:rPr>
                <w:b w:val="0"/>
                <w:webHidden/>
              </w:rPr>
              <w:t>148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Условия реализации Программы.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148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Психолого – педагогические условия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148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Кадровые условия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150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Материально – техническое оснащение Программы.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152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Финансовые условия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156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Развивающая предметно-пространственная среда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157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ОРГАНИЗАЦИЯ ВОСПИТАТЕЛЬНО-ОБРАЗОВАТЕЛЬНОЙ ДЕЯТЕЛЬНОСТИ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Система физкультурно-оздоровительной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Организация режима пребывания детей в образовательном учреждении.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деятельность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172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Программно – методическое обеспечение ООП МАДОУ 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173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80" w:history="1">
            <w:r w:rsidR="00E7035F" w:rsidRPr="00E7035F">
              <w:rPr>
                <w:rStyle w:val="a3"/>
                <w:b w:val="0"/>
              </w:rPr>
              <w:t>4.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ДОПОЛНИТЕЛЬНЫЙ РАЗДЕЛ (краткая презентация программы)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_Toc24544780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0D6B31">
              <w:rPr>
                <w:b w:val="0"/>
                <w:webHidden/>
              </w:rPr>
              <w:t>179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AA0E5C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8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КРАТКАЯ ПРЕЗЕНТАЦИЯ ОБРАЗОВАТЕЛЬНОЙ ПРОГРАММЫ МАДОУ г. Хабаровска «Детский сад № 48» г. Хабаровска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_Toc24544781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0D6B31">
              <w:rPr>
                <w:noProof/>
                <w:webHidden/>
              </w:rPr>
              <w:t>179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05374E" w:rsidRPr="00E7035F" w:rsidRDefault="000537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7035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D74C8" w:rsidRPr="00FE0A5F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E0A5F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B72FD" w:rsidRPr="00FE0A5F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372DB" w:rsidRPr="00071F36" w:rsidRDefault="002372DB" w:rsidP="0005374E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1" w:name="_Toc24544719"/>
      <w:r w:rsidRPr="00071F36">
        <w:rPr>
          <w:rFonts w:ascii="Times New Roman" w:hAnsi="Times New Roman" w:cs="Times New Roman"/>
          <w:color w:val="auto"/>
          <w:sz w:val="28"/>
        </w:rPr>
        <w:lastRenderedPageBreak/>
        <w:t>ПАСПОРТ ПРОГРАММЫ</w:t>
      </w:r>
      <w:bookmarkEnd w:id="1"/>
    </w:p>
    <w:p w:rsidR="002372DB" w:rsidRPr="002372DB" w:rsidRDefault="002372DB" w:rsidP="002372DB">
      <w:pPr>
        <w:jc w:val="right"/>
        <w:rPr>
          <w:rFonts w:ascii="Times New Roman" w:hAnsi="Times New Roman" w:cs="Times New Roman"/>
          <w:b/>
        </w:rPr>
      </w:pPr>
      <w:r w:rsidRPr="002372DB">
        <w:rPr>
          <w:rFonts w:ascii="Times New Roman" w:hAnsi="Times New Roman" w:cs="Times New Roman"/>
          <w:b/>
        </w:rPr>
        <w:t xml:space="preserve">Таблица № 1: Паспорт </w:t>
      </w:r>
      <w:r>
        <w:rPr>
          <w:rFonts w:ascii="Times New Roman" w:hAnsi="Times New Roman" w:cs="Times New Roman"/>
          <w:b/>
        </w:rPr>
        <w:t>основной образовательной программы</w:t>
      </w:r>
    </w:p>
    <w:tbl>
      <w:tblPr>
        <w:tblStyle w:val="aff1"/>
        <w:tblW w:w="14709" w:type="dxa"/>
        <w:tblLook w:val="04A0" w:firstRow="1" w:lastRow="0" w:firstColumn="1" w:lastColumn="0" w:noHBand="0" w:noVBand="1"/>
      </w:tblPr>
      <w:tblGrid>
        <w:gridCol w:w="4531"/>
        <w:gridCol w:w="10178"/>
      </w:tblGrid>
      <w:tr w:rsidR="00787DF2" w:rsidRPr="002372DB" w:rsidTr="00787DF2">
        <w:tc>
          <w:tcPr>
            <w:tcW w:w="14709" w:type="dxa"/>
            <w:gridSpan w:val="2"/>
          </w:tcPr>
          <w:p w:rsidR="00787DF2" w:rsidRPr="00A46597" w:rsidRDefault="00787DF2" w:rsidP="00B769FB">
            <w:pPr>
              <w:spacing w:before="120" w:after="120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Наименование</w:t>
            </w:r>
            <w:r>
              <w:rPr>
                <w:rStyle w:val="24"/>
                <w:rFonts w:eastAsiaTheme="minorHAnsi"/>
                <w:i/>
                <w:color w:val="auto"/>
              </w:rPr>
              <w:t xml:space="preserve"> учреждения</w:t>
            </w:r>
          </w:p>
        </w:tc>
      </w:tr>
      <w:tr w:rsidR="00787DF2" w:rsidRPr="002372DB" w:rsidTr="00787DF2">
        <w:tc>
          <w:tcPr>
            <w:tcW w:w="4531" w:type="dxa"/>
          </w:tcPr>
          <w:p w:rsid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(полное)</w:t>
            </w:r>
          </w:p>
          <w:p w:rsidR="00787DF2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</w:p>
          <w:p w:rsidR="00787DF2" w:rsidRP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(сокращенное)</w:t>
            </w:r>
          </w:p>
        </w:tc>
        <w:tc>
          <w:tcPr>
            <w:tcW w:w="10178" w:type="dxa"/>
          </w:tcPr>
          <w:p w:rsidR="00787DF2" w:rsidRPr="00A46597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A46597">
              <w:rPr>
                <w:rStyle w:val="25"/>
                <w:rFonts w:eastAsia="Arial Unicode MS"/>
                <w:color w:val="auto"/>
              </w:rPr>
              <w:t>Муниципальное автономное дошкольное обра</w:t>
            </w:r>
            <w:r w:rsidRPr="00A46597">
              <w:rPr>
                <w:rStyle w:val="25"/>
                <w:rFonts w:eastAsia="Arial Unicode MS"/>
                <w:color w:val="auto"/>
              </w:rPr>
              <w:softHyphen/>
              <w:t>зовательное учреждение г. Хабаровска «Детский сад № 48».</w:t>
            </w:r>
          </w:p>
          <w:p w:rsidR="00787DF2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bCs/>
                <w:color w:val="auto"/>
              </w:rPr>
              <w:t>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учреждения и ОПФ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Муниципальное автономное учреждение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образовательного учреждения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Дошкольная образовательная организация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Юридический адрес ДОУ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Фактический адрес ДОУ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 (1 корпус).</w:t>
            </w:r>
          </w:p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ул. Октябрьская, 12 (2 корпус).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Телефон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(4212) 48-16-70, (4212) 48-04-97 (1 корпус); (4212) 48-06-35 (2 корпус)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e-mail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mdoy48@mail.ru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Сайт</w:t>
            </w:r>
            <w:r w:rsidR="00A46597" w:rsidRPr="00787DF2">
              <w:rPr>
                <w:rStyle w:val="24"/>
                <w:rFonts w:eastAsiaTheme="minorHAnsi"/>
                <w:i/>
                <w:color w:val="auto"/>
              </w:rPr>
              <w:t xml:space="preserve"> ДОУ</w:t>
            </w:r>
          </w:p>
        </w:tc>
        <w:tc>
          <w:tcPr>
            <w:tcW w:w="10178" w:type="dxa"/>
          </w:tcPr>
          <w:p w:rsidR="00A46597" w:rsidRPr="00787DF2" w:rsidRDefault="00AA0E5C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hyperlink r:id="rId9" w:history="1">
              <w:r w:rsidR="00A46597" w:rsidRPr="00787DF2">
                <w:rPr>
                  <w:rStyle w:val="a3"/>
                  <w:sz w:val="24"/>
                </w:rPr>
                <w:t>http://madou-48.ru</w:t>
              </w:r>
            </w:hyperlink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Учредитель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Городской округ «город Хабаровск»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Место нахождения Учредителя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680021, Российская Федерация, город Хабаровск, ул. Владивостокская, д.57</w:t>
            </w:r>
          </w:p>
        </w:tc>
      </w:tr>
      <w:tr w:rsidR="00787DF2" w:rsidRPr="002372DB" w:rsidTr="00787DF2">
        <w:tc>
          <w:tcPr>
            <w:tcW w:w="14709" w:type="dxa"/>
            <w:gridSpan w:val="2"/>
          </w:tcPr>
          <w:p w:rsidR="00787DF2" w:rsidRPr="00305C8A" w:rsidRDefault="00787DF2" w:rsidP="00B769FB">
            <w:pPr>
              <w:spacing w:before="120" w:after="120"/>
            </w:pPr>
            <w:r w:rsidRPr="00787DF2">
              <w:rPr>
                <w:rStyle w:val="24"/>
                <w:i/>
                <w:color w:val="auto"/>
              </w:rPr>
              <w:t>Наименование Программы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Default="002372DB" w:rsidP="00C2545B">
            <w:pPr>
              <w:pStyle w:val="af1"/>
              <w:numPr>
                <w:ilvl w:val="0"/>
                <w:numId w:val="6"/>
              </w:numPr>
              <w:rPr>
                <w:rStyle w:val="24"/>
                <w:i/>
                <w:color w:val="auto"/>
              </w:rPr>
            </w:pPr>
            <w:r w:rsidRPr="00787DF2">
              <w:rPr>
                <w:rStyle w:val="24"/>
                <w:i/>
                <w:color w:val="auto"/>
              </w:rPr>
              <w:t>полное</w:t>
            </w:r>
          </w:p>
          <w:p w:rsidR="00787DF2" w:rsidRPr="00787DF2" w:rsidRDefault="00787DF2" w:rsidP="00787DF2">
            <w:pPr>
              <w:rPr>
                <w:rStyle w:val="24"/>
                <w:i/>
                <w:color w:val="auto"/>
              </w:rPr>
            </w:pPr>
          </w:p>
          <w:p w:rsidR="002372DB" w:rsidRPr="00787DF2" w:rsidRDefault="002372DB" w:rsidP="00C2545B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eastAsia="ru-RU"/>
              </w:rPr>
            </w:pPr>
            <w:r w:rsidRPr="00787DF2">
              <w:rPr>
                <w:rStyle w:val="24"/>
                <w:i/>
                <w:color w:val="auto"/>
              </w:rPr>
              <w:t>сокращенные</w:t>
            </w:r>
          </w:p>
        </w:tc>
        <w:tc>
          <w:tcPr>
            <w:tcW w:w="10178" w:type="dxa"/>
          </w:tcPr>
          <w:p w:rsidR="002372DB" w:rsidRDefault="002372D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Основная образовательная программа муниципального автономного дошкольного образовательного учреждения г. Хабаровска «Детский сад № 48»</w:t>
            </w:r>
            <w:r w:rsidR="00787DF2">
              <w:rPr>
                <w:rStyle w:val="25"/>
                <w:rFonts w:eastAsia="Arial Unicode MS"/>
                <w:color w:val="auto"/>
              </w:rPr>
              <w:t>;</w:t>
            </w:r>
          </w:p>
          <w:p w:rsidR="002372DB" w:rsidRPr="002372DB" w:rsidRDefault="002372DB" w:rsidP="00787DF2">
            <w:pPr>
              <w:jc w:val="both"/>
            </w:pPr>
            <w:r>
              <w:rPr>
                <w:rStyle w:val="25"/>
                <w:rFonts w:eastAsia="Arial Unicode MS"/>
              </w:rPr>
              <w:t>ООП 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2372DB" w:rsidP="00787DF2">
            <w:pPr>
              <w:rPr>
                <w:i/>
              </w:rPr>
            </w:pPr>
            <w:r w:rsidRPr="00787DF2">
              <w:rPr>
                <w:rStyle w:val="24"/>
                <w:rFonts w:eastAsia="Arial Unicode MS"/>
                <w:i/>
                <w:color w:val="auto"/>
              </w:rPr>
              <w:t>Разработчики Программы развития</w:t>
            </w:r>
          </w:p>
        </w:tc>
        <w:tc>
          <w:tcPr>
            <w:tcW w:w="10178" w:type="dxa"/>
          </w:tcPr>
          <w:p w:rsidR="002372DB" w:rsidRPr="002372DB" w:rsidRDefault="002372DB" w:rsidP="00B769FB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Администрация МАДОУ № 48, творческая группа пед</w:t>
            </w:r>
            <w:r w:rsidR="00B769FB">
              <w:rPr>
                <w:rStyle w:val="25"/>
                <w:rFonts w:eastAsia="Arial Unicode MS"/>
                <w:color w:val="auto"/>
              </w:rPr>
              <w:t>агогов по разработке Программы.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2372DB" w:rsidRDefault="002372DB" w:rsidP="00787DF2">
            <w:r w:rsidRPr="00787DF2">
              <w:rPr>
                <w:rStyle w:val="24"/>
                <w:rFonts w:eastAsia="Arial Unicode MS"/>
                <w:i/>
                <w:color w:val="auto"/>
              </w:rPr>
              <w:t>Исполнители</w:t>
            </w:r>
            <w:r w:rsidRPr="002372DB">
              <w:rPr>
                <w:rStyle w:val="24"/>
                <w:rFonts w:eastAsia="Arial Unicode MS"/>
                <w:color w:val="auto"/>
              </w:rPr>
              <w:t xml:space="preserve"> </w:t>
            </w:r>
            <w:r w:rsidRPr="00787DF2">
              <w:rPr>
                <w:rStyle w:val="24"/>
                <w:rFonts w:eastAsia="Arial Unicode MS"/>
                <w:i/>
                <w:color w:val="auto"/>
              </w:rPr>
              <w:t>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2372DB" w:rsidRPr="002372DB" w:rsidRDefault="002372DB" w:rsidP="00787DF2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Участники образовательных отношений</w:t>
            </w:r>
          </w:p>
        </w:tc>
      </w:tr>
      <w:tr w:rsidR="00B769FB" w:rsidRPr="002372DB" w:rsidTr="00787DF2">
        <w:tc>
          <w:tcPr>
            <w:tcW w:w="4531" w:type="dxa"/>
          </w:tcPr>
          <w:p w:rsidR="00B769FB" w:rsidRPr="00787DF2" w:rsidRDefault="00B769FB" w:rsidP="00787DF2">
            <w:pPr>
              <w:rPr>
                <w:rStyle w:val="24"/>
                <w:rFonts w:eastAsia="Arial Unicode MS"/>
                <w:i/>
                <w:color w:val="auto"/>
              </w:rPr>
            </w:pPr>
            <w:r>
              <w:rPr>
                <w:rStyle w:val="24"/>
                <w:rFonts w:eastAsia="Arial Unicode MS"/>
                <w:i/>
                <w:color w:val="auto"/>
              </w:rPr>
              <w:t>Срок реализации 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B769FB" w:rsidRPr="002372DB" w:rsidRDefault="00B769F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color w:val="auto"/>
              </w:rPr>
              <w:t>2019 – 2024 гг.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B769FB" w:rsidRDefault="002372DB" w:rsidP="002372DB">
            <w:pPr>
              <w:spacing w:before="120" w:after="120"/>
              <w:jc w:val="both"/>
              <w:rPr>
                <w:rStyle w:val="25"/>
                <w:rFonts w:eastAsia="Arial Unicode MS"/>
                <w:b/>
                <w:i/>
                <w:color w:val="auto"/>
              </w:rPr>
            </w:pPr>
            <w:r w:rsidRPr="00B769FB">
              <w:rPr>
                <w:rStyle w:val="25"/>
                <w:rFonts w:eastAsia="Arial Unicode MS"/>
                <w:b/>
                <w:i/>
                <w:color w:val="auto"/>
              </w:rPr>
              <w:t xml:space="preserve">Структура Программы </w:t>
            </w:r>
          </w:p>
        </w:tc>
        <w:tc>
          <w:tcPr>
            <w:tcW w:w="10178" w:type="dxa"/>
          </w:tcPr>
          <w:p w:rsidR="002372DB" w:rsidRPr="002372DB" w:rsidRDefault="002372DB" w:rsidP="002372DB">
            <w:pPr>
              <w:widowControl w:val="0"/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Структура ООП МАДОУ № 48 соответствует требованиям ФГОС и включает в себя следующие разделы:</w:t>
            </w:r>
          </w:p>
        </w:tc>
      </w:tr>
    </w:tbl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B769FB" w:rsidRDefault="00B769FB" w:rsidP="00453EBA">
      <w:pPr>
        <w:jc w:val="center"/>
        <w:rPr>
          <w:rFonts w:ascii="Times New Roman" w:hAnsi="Times New Roman" w:cs="Times New Roman"/>
          <w:b/>
          <w:sz w:val="24"/>
        </w:rPr>
      </w:pPr>
    </w:p>
    <w:p w:rsidR="00FE0A5F" w:rsidRDefault="00FE0A5F" w:rsidP="00453EBA">
      <w:pPr>
        <w:jc w:val="center"/>
        <w:rPr>
          <w:rFonts w:ascii="Times New Roman" w:hAnsi="Times New Roman" w:cs="Times New Roman"/>
          <w:b/>
          <w:sz w:val="24"/>
        </w:rPr>
      </w:pPr>
    </w:p>
    <w:p w:rsidR="007D74C8" w:rsidRPr="00A474FB" w:rsidRDefault="00453EBA" w:rsidP="00C2545B">
      <w:pPr>
        <w:pStyle w:val="af1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2" w:name="_Toc24544720"/>
      <w:bookmarkStart w:id="3" w:name="Целевой"/>
      <w:r w:rsidRPr="00A474FB">
        <w:rPr>
          <w:rFonts w:ascii="Times New Roman" w:hAnsi="Times New Roman" w:cs="Times New Roman"/>
          <w:b/>
          <w:sz w:val="24"/>
        </w:rPr>
        <w:lastRenderedPageBreak/>
        <w:t>ЦЕЛЕВОЙ РАЗДЕЛ</w:t>
      </w:r>
      <w:bookmarkEnd w:id="2"/>
    </w:p>
    <w:bookmarkEnd w:id="3"/>
    <w:p w:rsidR="007D74C8" w:rsidRPr="00A474FB" w:rsidRDefault="00272009" w:rsidP="00A474F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 w:rsidRPr="00A474FB">
        <w:rPr>
          <w:rFonts w:ascii="Times New Roman" w:hAnsi="Times New Roman" w:cs="Times New Roman"/>
          <w:b/>
          <w:sz w:val="24"/>
        </w:rPr>
        <w:t xml:space="preserve"> </w:t>
      </w:r>
      <w:bookmarkStart w:id="4" w:name="_Toc24544721"/>
      <w:r w:rsidR="007D74C8" w:rsidRPr="00A474FB">
        <w:rPr>
          <w:rFonts w:ascii="Times New Roman" w:hAnsi="Times New Roman" w:cs="Times New Roman"/>
          <w:b/>
          <w:sz w:val="24"/>
        </w:rPr>
        <w:t>ПОЯСНИТЕЛЬНАЯ ЗАПИСКА</w:t>
      </w:r>
      <w:bookmarkEnd w:id="4"/>
      <w:r w:rsidR="0015489E">
        <w:rPr>
          <w:rFonts w:ascii="Times New Roman" w:hAnsi="Times New Roman" w:cs="Times New Roman"/>
          <w:b/>
          <w:sz w:val="24"/>
        </w:rPr>
        <w:t xml:space="preserve"> (в редакции с изменениями в соответствии с Приказом № 45 от 10.08.2020 г.)</w:t>
      </w:r>
    </w:p>
    <w:p w:rsidR="007D74C8" w:rsidRPr="0015489E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4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муниципального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автономного дошкольного образовательного учреждения г. Хабаровска «Детский сад № 48» является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нормативно-управленческим документом дошкольного учреждения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разработана с учетом примерной основной образовательной программы дошкольного образования «От рождения до школы» под ред.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Н.Е. Вераксы, Т.С. Комаровой, М.А. Васильевой и др., 2014 г.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следующими нормативно-правовыми документами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</w:t>
      </w:r>
    </w:p>
    <w:p w:rsidR="0015489E" w:rsidRDefault="007D74C8" w:rsidP="00DF7713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Федеральны</w:t>
      </w:r>
      <w:r w:rsidR="00453EBA" w:rsidRPr="0015489E">
        <w:rPr>
          <w:rFonts w:ascii="Times New Roman" w:hAnsi="Times New Roman" w:cs="Times New Roman"/>
          <w:sz w:val="24"/>
          <w:szCs w:val="24"/>
        </w:rPr>
        <w:t>м</w:t>
      </w:r>
      <w:r w:rsidRPr="0015489E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 декабря 2012 г. N 273-ФЗ «Об образовании в Российской Федерации»;</w:t>
      </w:r>
    </w:p>
    <w:p w:rsidR="0015489E" w:rsidRDefault="007D74C8" w:rsidP="00F070E8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489E" w:rsidRDefault="007D74C8" w:rsidP="00F906EF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15489E" w:rsidRDefault="00522855" w:rsidP="00B73A1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09.11.2018№196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522855" w:rsidP="00EA7469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15.05.2020 №236. «Об утверждении Порядка приёма на обучение по образовательным программам ДО»</w:t>
      </w:r>
      <w:r w:rsidR="0015489E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C84855" w:rsidP="0015489E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7D74C8" w:rsidP="00037260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</w:t>
      </w:r>
      <w:r w:rsidR="00C84855" w:rsidRPr="0015489E">
        <w:rPr>
          <w:rFonts w:ascii="Times New Roman" w:hAnsi="Times New Roman" w:cs="Times New Roman"/>
          <w:sz w:val="24"/>
          <w:szCs w:val="24"/>
        </w:rPr>
        <w:t>ых образовательных организаций»;</w:t>
      </w:r>
    </w:p>
    <w:p w:rsidR="0015489E" w:rsidRDefault="00C84855" w:rsidP="00E45957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654BAE" w:rsidP="003A7ABE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</w:t>
      </w:r>
      <w:r w:rsidR="00AB3A34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AB3A34" w:rsidP="00D62E15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г. № 662 «Об осуществлении мониторинга системы образования»;</w:t>
      </w:r>
    </w:p>
    <w:p w:rsidR="0015489E" w:rsidRDefault="00F11915" w:rsidP="005E0119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 организацией, утверждённый приказом Министерства образования и науки Российской Федерации от 14.06.2013 г. № 462;</w:t>
      </w:r>
    </w:p>
    <w:p w:rsidR="0015489E" w:rsidRDefault="00F11915" w:rsidP="00754CF8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Показатели деятельности образовательной организации, подлежащей самообследованию, утверждённые приказом Министерства образования и науки Российской Федерации от 10.10.2013 г. № 1324;</w:t>
      </w:r>
    </w:p>
    <w:p w:rsidR="0015489E" w:rsidRDefault="007D74C8" w:rsidP="00626EC9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lastRenderedPageBreak/>
        <w:t>Положением о лицензировании образовательной деятельности, утвержденным постановлением Правительства Росси</w:t>
      </w:r>
      <w:r w:rsidR="00FE0FB6" w:rsidRPr="0015489E">
        <w:rPr>
          <w:rFonts w:ascii="Times New Roman" w:hAnsi="Times New Roman" w:cs="Times New Roman"/>
          <w:sz w:val="24"/>
          <w:szCs w:val="24"/>
        </w:rPr>
        <w:t>йской Федерации от 28.10.2013 № 966 (ред. от 03.12.2015)</w:t>
      </w:r>
      <w:r w:rsidR="00F11915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7D74C8" w:rsidP="0052420A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E0FB6" w:rsidRPr="0015489E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Тен, 2</w:t>
      </w:r>
      <w:r w:rsidR="00453EBA" w:rsidRPr="0015489E">
        <w:rPr>
          <w:rFonts w:ascii="Times New Roman" w:hAnsi="Times New Roman" w:cs="Times New Roman"/>
          <w:sz w:val="24"/>
          <w:szCs w:val="24"/>
        </w:rPr>
        <w:t>0</w:t>
      </w:r>
      <w:r w:rsidR="00FE0FB6" w:rsidRPr="0015489E">
        <w:rPr>
          <w:rFonts w:ascii="Times New Roman" w:hAnsi="Times New Roman" w:cs="Times New Roman"/>
          <w:sz w:val="24"/>
          <w:szCs w:val="24"/>
        </w:rPr>
        <w:t>.</w:t>
      </w:r>
      <w:r w:rsidR="00453EBA" w:rsidRPr="0015489E">
        <w:rPr>
          <w:rFonts w:ascii="Times New Roman" w:hAnsi="Times New Roman" w:cs="Times New Roman"/>
          <w:sz w:val="24"/>
          <w:szCs w:val="24"/>
        </w:rPr>
        <w:t>06</w:t>
      </w:r>
      <w:r w:rsidR="00FE0FB6" w:rsidRPr="0015489E">
        <w:rPr>
          <w:rFonts w:ascii="Times New Roman" w:hAnsi="Times New Roman" w:cs="Times New Roman"/>
          <w:sz w:val="24"/>
          <w:szCs w:val="24"/>
        </w:rPr>
        <w:t>.201</w:t>
      </w:r>
      <w:r w:rsidR="00453EBA" w:rsidRPr="0015489E">
        <w:rPr>
          <w:rFonts w:ascii="Times New Roman" w:hAnsi="Times New Roman" w:cs="Times New Roman"/>
          <w:sz w:val="24"/>
          <w:szCs w:val="24"/>
        </w:rPr>
        <w:t>7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E3A" w:rsidRPr="0015489E" w:rsidRDefault="00B769FB" w:rsidP="0052420A">
      <w:pPr>
        <w:pStyle w:val="af1"/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52115E" w:rsidRPr="0015489E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5489E">
        <w:rPr>
          <w:rFonts w:ascii="Times New Roman" w:hAnsi="Times New Roman" w:cs="Times New Roman"/>
          <w:sz w:val="24"/>
          <w:szCs w:val="24"/>
        </w:rPr>
        <w:t>№ 1729 от 14.01.2015 г.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E3A" w:rsidRPr="00A474FB" w:rsidRDefault="007B2E3A" w:rsidP="00A474FB">
      <w:pPr>
        <w:pStyle w:val="aff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74C8" w:rsidRPr="00A474FB" w:rsidRDefault="00FE0FB6" w:rsidP="00A474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74C8" w:rsidRPr="00272009" w:rsidRDefault="00272009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Toc24544722"/>
      <w:r w:rsidR="00AB3A34" w:rsidRPr="00272009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D74C8" w:rsidRPr="00272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3A34" w:rsidRPr="0027200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bookmarkEnd w:id="5"/>
    </w:p>
    <w:p w:rsidR="007D74C8" w:rsidRPr="00142C64" w:rsidRDefault="007D74C8" w:rsidP="007D74C8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  ДОУ</w:t>
      </w:r>
      <w:r w:rsidR="0052115E"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реализации Программы: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043587" w:rsidRPr="00043587" w:rsidRDefault="00043587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равные возможности для полноценного развития каждого ребенка;</w:t>
      </w:r>
    </w:p>
    <w:p w:rsidR="007D74C8" w:rsidRPr="00043587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двигательные умения и навыки, личностные качества воспитанников;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</w:t>
      </w:r>
      <w:r w:rsid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Развивать физические, интеллектуальные, нравственные, эстетические, творческие способности детей, их стремление к саморазвитию</w:t>
      </w: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42C64" w:rsidRPr="00043587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142C64" w:rsidRPr="00142C64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формирования адаптации и мотивации к обучению обеспечивать физическую и психическую готовность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к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общению и обучению в школе;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необходимую квалифицированную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коррекцию недостатков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и (или) психическом развитии детей;</w:t>
      </w:r>
    </w:p>
    <w:p w:rsidR="007D74C8" w:rsidRPr="00142C64" w:rsidRDefault="007D74C8" w:rsidP="00142C64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Оказывать   консультативную   и   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психолого-педагогическую поддержку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родителям</w:t>
      </w:r>
      <w:r w:rsidRPr="00142C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законным представителям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повышения родительской компетентности 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воспитания, обучения и развития детей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охраны и укрепления здоровья детей.</w:t>
      </w:r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5012D8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в соответствии с приоритетным направлением ДОУ по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обеспечению сохранения и укрепления психического и физического здоровья детей</w:t>
      </w:r>
      <w:r w:rsidR="003E6C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организация работы по обучению плаванию детей 2-7 лет,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включает в себя процесс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ознакомления детей с региональными особенностями Дальнего Востока,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организацию эффектив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ного взаимодействия детей с окружающим миром, формируя у них реальное экономическое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(основы финансовой грамотности).</w:t>
      </w:r>
    </w:p>
    <w:p w:rsidR="005012D8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6C09" w:rsidRP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ознакомлению детей с региональными особенностями Дальнего Востока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Хабаровского края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у детей представлений о специфических особенностях 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Дальнего Востока, Хабаровского края, а также 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социокультурным нормам, традициям семьи, общества и государства, воспитание патриотических чувств.</w:t>
      </w:r>
    </w:p>
    <w:p w:rsid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D28" w:rsidRPr="002A2D28" w:rsidRDefault="002A2D28" w:rsidP="002A2D2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реализации вариативной части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</w:t>
      </w: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5012D8" w:rsidRPr="002A2D28" w:rsidRDefault="005012D8" w:rsidP="00501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24544723"/>
      <w:r w:rsidRPr="00272009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bookmarkEnd w:id="6"/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505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 xml:space="preserve">В соответствии с ФГОС ДО Программа построена на следующих </w:t>
      </w:r>
      <w:r w:rsidRPr="00D84649">
        <w:rPr>
          <w:rFonts w:ascii="Times New Roman" w:hAnsi="Times New Roman" w:cs="Times New Roman"/>
          <w:b/>
          <w:u w:val="single"/>
        </w:rPr>
        <w:t>принципах</w:t>
      </w:r>
      <w:r w:rsidRPr="00127505">
        <w:rPr>
          <w:rFonts w:ascii="Times New Roman" w:hAnsi="Times New Roman" w:cs="Times New Roman"/>
        </w:rPr>
        <w:t>:</w:t>
      </w:r>
    </w:p>
    <w:p w:rsidR="00D84649" w:rsidRPr="00127505" w:rsidRDefault="00D84649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Поддержка разнообразия детства;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Сохранение уникальности и самоценности детства как важного этапа в общем развитии человека.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Позитивная социализация ребенка.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 и с другими детьми, направленного на создание предпосылок к полноценной деятельности ребенка в изменяющемся мире.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Сотрудничество ДОУ с семьей.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lastRenderedPageBreak/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Индивидуализация дошкольного образования.</w:t>
      </w:r>
    </w:p>
    <w:p w:rsidR="00127505" w:rsidRPr="00D84649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D84649">
        <w:rPr>
          <w:rFonts w:ascii="Times New Roman" w:hAnsi="Times New Roman" w:cs="Times New Roman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</w:t>
      </w:r>
      <w:r w:rsidR="00D84649" w:rsidRPr="00D84649">
        <w:rPr>
          <w:rFonts w:ascii="Times New Roman" w:hAnsi="Times New Roman" w:cs="Times New Roman"/>
        </w:rPr>
        <w:t xml:space="preserve"> р</w:t>
      </w:r>
      <w:r w:rsidRPr="00D84649">
        <w:rPr>
          <w:rFonts w:ascii="Times New Roman" w:hAnsi="Times New Roman" w:cs="Times New Roman"/>
        </w:rPr>
        <w:t>азвития каждого ребенка с характерными для данного ребенка спецификой и скоростью, учитывающей его интересы, мотивы, способности возрастно-психологические особенности.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Возрастная адекватность образования.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Развивающее вариативное образование.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Полнота содержания и интеграция отдельных образовательных областей.</w:t>
      </w:r>
    </w:p>
    <w:p w:rsidR="00127505" w:rsidRDefault="00127505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</w:t>
      </w:r>
      <w:r w:rsidRPr="00D846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подходами</w:t>
      </w: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формированию Программы являются:</w:t>
      </w:r>
    </w:p>
    <w:p w:rsidR="00D84649" w:rsidRP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649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развитие ребёнка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- предполагает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ребёнку;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4649">
        <w:rPr>
          <w:rFonts w:ascii="Times New Roman" w:hAnsi="Times New Roman" w:cs="Times New Roman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задатков, способностей, интересов, склонностей.</w:t>
      </w:r>
    </w:p>
    <w:p w:rsidR="00D84649" w:rsidRPr="00D84649" w:rsidRDefault="00D84649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24544724"/>
      <w:r w:rsidRPr="00272009">
        <w:rPr>
          <w:rFonts w:ascii="Times New Roman" w:hAnsi="Times New Roman" w:cs="Times New Roman"/>
          <w:b/>
          <w:sz w:val="24"/>
          <w:szCs w:val="24"/>
        </w:rPr>
        <w:t>ОТЛИЧИТЕЛЬНЫЕ   ОСОБЕННОСТИ   ПРОГРАММЫ</w:t>
      </w:r>
      <w:bookmarkEnd w:id="7"/>
    </w:p>
    <w:p w:rsidR="00D84649" w:rsidRDefault="00D8464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Программы учитывались основные специфические особенности и характеристики, такие как: </w:t>
      </w:r>
      <w:r w:rsid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условия, демографические условия,</w:t>
      </w:r>
      <w:r w:rsidR="00272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социокультурная среда, характеристики особенностей развития детей дошкольного возраста.</w:t>
      </w:r>
    </w:p>
    <w:p w:rsidR="00272009" w:rsidRDefault="0027200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24544725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Климатические особенности.</w:t>
      </w:r>
      <w:bookmarkEnd w:id="8"/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центр Дальнего Востока страны.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Часовой пояс + 7 (когда в Москве полночь, в Хабаровске уже 7 часов утра).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Климатические условия Дальнего Востока имеют свои особенности: холодная зима, жаркое лето и повышенная влажность воздуха. </w:t>
      </w:r>
    </w:p>
    <w:p w:rsidR="00272009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в образовательный процесс вовлечены мероприятия, направленные на оздоровление детей и предупреждение утомляемости.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 группы ежедневно включена бодрящая гимнастика, упражнения для профилактики плоскостопия, дыхательная гимнастика. </w:t>
      </w:r>
    </w:p>
    <w:p w:rsidR="00656675" w:rsidRPr="00B53A7A" w:rsidRDefault="00656675" w:rsidP="0065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климатических особенностей региона, график образовательного процесса составляется с выделением двух периодов: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холодный период: учебный год (сентябрь-май, составляется определенный режим дня и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непрерывной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деятельности);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период (июнь-август, для которого составляется другой режим дня).</w:t>
      </w:r>
    </w:p>
    <w:p w:rsidR="00272009" w:rsidRPr="00B53A7A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теплое время года удлиняется пребывание детей на открытом воздухе.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холодное время года корректируется пребывание детей на открытом воздухе</w:t>
      </w:r>
      <w:r w:rsid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температуры воздуха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2009" w:rsidRPr="00656675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272009" w:rsidRPr="00B53A7A" w:rsidRDefault="00272009" w:rsidP="0027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24544726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Демографические особенности. Национально-культурные особенности.</w:t>
      </w:r>
      <w:r w:rsidR="00D665A6" w:rsidRPr="003D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контингента воспитанников.</w:t>
      </w:r>
      <w:bookmarkEnd w:id="9"/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 состав воспитанников группы: русские.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в ДОУ осуществляется на русском языке.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контингент группы проживает в условиях города.</w:t>
      </w:r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края.  Знакомясь с родным краем, его достопримечательностями, ребенок учится осознавать себя, живущим в определенный период времени, в определенных этнокультурных условиях. Данная информация реализуется через целевые прогулки, беседы, проекты в социально-коммуникативной области через совместную деятельность взрослых </w:t>
      </w:r>
      <w:r w:rsid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D665A6" w:rsidRPr="00D665A6" w:rsidRDefault="00D665A6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психолого-педагогической работы представлено по возрастным группам. Общее количество групп в ДОУ – 13, из них:</w:t>
      </w:r>
    </w:p>
    <w:p w:rsidR="00D665A6" w:rsidRPr="00EF58DB" w:rsidRDefault="00D665A6" w:rsidP="00D665A6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Состав групп ДОУ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2268"/>
      </w:tblGrid>
      <w:tr w:rsidR="00D665A6" w:rsidRPr="003D024F" w:rsidTr="00D665A6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2410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1984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268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2-3 г.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4-5 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5-6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105</w:t>
            </w:r>
          </w:p>
        </w:tc>
      </w:tr>
      <w:tr w:rsidR="00D665A6" w:rsidRPr="00D665A6" w:rsidTr="00D665A6">
        <w:trPr>
          <w:trHeight w:val="70"/>
        </w:trPr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6-7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D665A6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CE4BF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наполняемость групп – 33 ребенка.</w:t>
      </w:r>
    </w:p>
    <w:p w:rsidR="00CE4BF9" w:rsidRPr="00D665A6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воспи</w:t>
      </w: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танников формируется в соответствии с их возрастом.</w:t>
      </w:r>
      <w:r w:rsidR="00CE4BF9" w:rsidRPr="00C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BF9"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составу: мальчики —56%, девочки — 44%</w:t>
      </w:r>
    </w:p>
    <w:p w:rsidR="00D665A6" w:rsidRPr="00D665A6" w:rsidRDefault="00D665A6" w:rsidP="00D6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5A6" w:rsidRPr="00EF58DB" w:rsidRDefault="00D665A6" w:rsidP="00D665A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Характеристика контингента воспитанников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D665A6" w:rsidRPr="003D024F" w:rsidTr="00CE4BF9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Характеристика контингента воспитан</w:t>
            </w: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softHyphen/>
              <w:t>ников</w:t>
            </w:r>
          </w:p>
        </w:tc>
        <w:tc>
          <w:tcPr>
            <w:tcW w:w="2410" w:type="dxa"/>
          </w:tcPr>
          <w:p w:rsidR="00D665A6" w:rsidRPr="003D024F" w:rsidRDefault="00D665A6" w:rsidP="00D665A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детей (2019 г.)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Всего воспитанников.</w:t>
            </w:r>
          </w:p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443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lastRenderedPageBreak/>
              <w:t>Мальчики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243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201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3D024F" w:rsidRDefault="003D024F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24F" w:rsidRPr="00602C5F" w:rsidRDefault="003D024F" w:rsidP="00C2545B">
      <w:pPr>
        <w:pStyle w:val="af1"/>
        <w:numPr>
          <w:ilvl w:val="2"/>
          <w:numId w:val="10"/>
        </w:numPr>
        <w:autoSpaceDE w:val="0"/>
        <w:spacing w:after="0" w:line="240" w:lineRule="atLeast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24544727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среда.</w:t>
      </w:r>
      <w:bookmarkEnd w:id="10"/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ФГОС дошкольного образования является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Социокультурная среда МАДОУ №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как единство трёх составляющих: социокультурные события, значимые как для детей, так и для родителей и педагогов; принципы, нормы и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взаимодействия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стиля отношений между всеми участниками педагогического процесса; развивающая предметно-пространственная среда дошкольной образовательной организации </w:t>
      </w:r>
    </w:p>
    <w:p w:rsidR="00602C5F" w:rsidRPr="00602C5F" w:rsidRDefault="00602C5F" w:rsidP="0060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Социальными заказчиками реализации программы как комплекса образовательных услуг являются, в первую очередь родители воспитанников как гаранты реализации прав ребёнка на уход, присмотр и оздоровление, воспитание и обучение. Поэтому коллектив ДОУ пытается создать доброжелательную, психологически комфортную атмосферу, в основе которой лежит определённая система взаимодействия с родителями, взаимопонимание и сотрудничество. В рабочих программах педагогов присутствуют социальные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с указанием характеристик социальных условий семей.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09" w:rsidRPr="00602C5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24544728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Характеристики особенностей развития детей дошкольного возраста</w:t>
      </w:r>
      <w:r w:rsidR="00602C5F" w:rsidRPr="00602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возрастных групп</w:t>
      </w:r>
      <w:bookmarkEnd w:id="11"/>
    </w:p>
    <w:p w:rsidR="00272009" w:rsidRPr="0066071B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4544729"/>
      <w:r w:rsidRPr="00857887">
        <w:rPr>
          <w:rFonts w:ascii="Times New Roman" w:hAnsi="Times New Roman" w:cs="Times New Roman"/>
          <w:b/>
          <w:sz w:val="24"/>
          <w:szCs w:val="24"/>
        </w:rPr>
        <w:t>Первая младшая группа (от 2 до 3 лет)</w:t>
      </w:r>
      <w:bookmarkEnd w:id="12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орудийные действия развивают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со взрослым предметной деятельности продолжает развиваться понимание речи.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концу третьего года жизни речь становится средством общения ребенка со сверстниками. В середине третьего года жизни широко используются действия с предметами – заместителями.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способен сформулировать намерение изобразить какой-либо предмет.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Совершенствует слуховое восприятие, прежде всего фонематический слух.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ребенка начинает складываться и произвольность поведения.</w:t>
      </w:r>
    </w:p>
    <w:p w:rsidR="0066071B" w:rsidRP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24544730"/>
      <w:r w:rsidRPr="00857887">
        <w:rPr>
          <w:rFonts w:ascii="Times New Roman" w:hAnsi="Times New Roman" w:cs="Times New Roman"/>
          <w:b/>
          <w:sz w:val="24"/>
          <w:szCs w:val="24"/>
        </w:rPr>
        <w:lastRenderedPageBreak/>
        <w:t>Вторая младшая группа (от 3 до 4 лет)</w:t>
      </w:r>
      <w:bookmarkEnd w:id="13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возрасте 3 – 4 лет у ребёнка продолжает развиваться наглядно действенное мышление.  Дошкольники способны установить некоторые скрытые связи и отношения между предметами. Игра становится ведущим видом деятельности.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одной-двумя ролями и простыми, неразвернутыми сюжетами, но уже могут самостоятельно подбирать атрибуты для той или иной роли.  Игры с правилами в этом возрасте только начинают формироваться.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младшего дошкольного возраста пытаются в рисовании, лепке, аппликации изображать простые предметы и явления, но графические образы еще бедны. У одних детей в изображениях отсутствуют детали, у других рисунки могут быть более детализированы. Дети уже могут использовать цвет и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данного возраста характерно развитие перцептивной деятельности. Дети уже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Развиваются память и внимание. По просьбе взрослого дети могут запомнить 3-4 слова и 5-6 названий предметов, а позже и -  значительные отрывки из любимых произведений.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детей обусловлены нормами и правилами, которые ярко проявляются в игровой деятельности. Они скорее играют рядом, чем активно вступают во взаимодействие. Конфликты между детьми возникают преимущественно по поводу игрушек. В этом возрасте дети самостоятельно или после напоминания взрослого соблюдают правила поведения во время еды, умывания.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4 – го года жизни происходит значительное обогащение словарного запаса, воспитанники уже могут пересказывать содержание небольшого произведения с опорой на рисунки в книге и на вопросы воспитателя, используя простые нераспространенные предложения, прочитать наизусть небольшое стихотворение при помощи взрослого.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24544731"/>
      <w:r w:rsidRPr="00857887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  <w:bookmarkEnd w:id="14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данного возраста характерным является появление ролевого взаимодействия между детьми. Воспитанники объединяются для совместных игр, распределяют роли, поступают в соответствии с правилами, подбирают предметы и атрибуты для сюжетно – ролевых игр. В группах начинают выделяться лидеры.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проявляют устойчивый интерес к продуктивным видам деятельности.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среднего дошкольного возраста характеризуются более развитым восприятием. Они называют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воображение. Некоторые дети могут самостоятельно придумать небольшую сказку на заданную тему.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Развивается грамматическая сторона речи. Речь детей при взаимодействии друг с другом носит ситуативный характер, а при общении со взрослым становится внеситуативной.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Появляются конкурентность, соревновательность.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24544732"/>
      <w:r w:rsidRPr="0085788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bookmarkEnd w:id="15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Характерной особенностью игровой деятельности детей шестого года жизни является распределение ими ролей до начала игры и выстраивание своего поведения согласно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наблюдается организация игрового пространства.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совершенствоваться речь, в том числе ее звуковая сторона: дети могут правильно воспроизводить шипящие, свистящие и сонорные звуки;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речи: дети используют практически все части речи, активно занимаются словотворчеством, используют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Достижением этого возраста является развитием изобразительной деятельности, отличающейся высокой продуктивностью. Это возраст наиболее активного рисования: в течение года дети способны создать до двух тысяч рисунков. Рисунки имеют самое разное содержание: это и жизненные впечатления детей, и воображаемые ситуации, и иллюстрации к фильмам и книгам. Рисунки приобретают сюжетный характер. 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Конструктивная деятельность детей носит более сложный характер: дети выделяют основные части предполагаемой постройки и осуществляют конструирование на основе схемы, по замыслу и по условиям. Дети старшей группы могут конструировать из бумаги, складывая ее в несколько раз (два, четыре, шесть сгибаний); из природного материала и из деталей конструктора.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возрасте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  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старшем дошкольном возрасте продолжает развиваться образное мышление. Дети способны не только решить ситуацию в наглядном плане, но и совершить преобразования объекта, указать, в какой последовательности объекты вступят во взаимодействие.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достижений старшего дошкольного возраста является способность детей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24544733"/>
      <w:r w:rsidRPr="0085788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bookmarkEnd w:id="16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Отличительной особенностью игровой деятельности детей 7–го года жизни является отражение в сюжетно-ролевых играх более сложных форм взаимодействия людей (характерные значимые жизненные ситуации, например, свадьбу, рождение ребенка, болезнь, трудоустройство и т. д).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явно прослеживаются различия между рисунками мальчиков и девочек. Мальчики охотно изображают технику, космос, военные действия и т.п. Девочки чаще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правильном педагогическом подходе у некоторых детей формируются художественно-творческие способности в изобразительной деятельности.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материала, из листа бумаги и из природного материала.  Они могут анализировать изображения, постройки, основные конструктивные особенности различных дета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лей, определять их форму на основе сходства со знакомыми им предметами. Воспитанники быстро и правильно подбирают необходимый материал, достаточно точно представляют себе последовательность, в которой будет осуществляться работа, способны выполнять различные по степени сложности поделки как по собственному замыслу, так и по условиям.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Развивается образное мышление, однако воспроизведение метрических отношений затруднено.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дошкольников продолжает развиваться речь: дети начинают активно употреблять обобщающие существительные, синонимы, антонимы, прилагательные, сложные предложения разных видов; различают понятия «звук», «слог», «слово». «предложение»; называют в последовательности слова в предложении, звуки и слоги в словах; пересказывают и драматизируют небольшие литературные предложения.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Поведение детей 7 –го года жизни определяется в большей степени требованиями со стороны взрослых и представлениями о том, «что такое хорошо и что такое плохо».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этого возраста уже способны планировать свои действия, направленные на достижение конкретной цели.</w:t>
      </w:r>
    </w:p>
    <w:p w:rsidR="0066071B" w:rsidRPr="002372DB" w:rsidRDefault="0066071B" w:rsidP="0066071B">
      <w:pPr>
        <w:autoSpaceDE w:val="0"/>
        <w:spacing w:after="0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8F4837" w:rsidRPr="0075790C" w:rsidRDefault="008F4837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24544734"/>
      <w:r w:rsidRPr="0075790C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ДОУ</w:t>
      </w:r>
      <w:bookmarkEnd w:id="17"/>
    </w:p>
    <w:p w:rsidR="008F4837" w:rsidRP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8F4837" w:rsidRDefault="00181E4F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 направлением деятельности ДОУ является физическое воспитание и формирование культуры здоровья. </w:t>
      </w:r>
      <w:r w:rsidR="007D74C8"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в дошкольном образовательном учреждении выстраивается с учетом приоритета физкультурно-оздоровительной работы и характеризуется следующими особенностями: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социально-нравственным, художественно-эстетическим и др.);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здоровьесберегающих и здоровьеформирующих технологий работы с детьми и их родителями, педагогами детского сада.</w:t>
      </w:r>
    </w:p>
    <w:p w:rsidR="004D31D6" w:rsidRPr="00C7712D" w:rsidRDefault="007D74C8" w:rsidP="004D31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оздоровительных целях</w:t>
      </w:r>
      <w:r w:rsidRPr="00C77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создаются условия для удовлетворения двигательной потребности детей в течение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дня: утренняя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гимнастика, физкультминутки на занятиях, прогулки на свежем воздухе (2 раза в день), подвижные игры, спортивные игры и развлечения, гимнастика для глаз. Перерывы между периодами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непрерывной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образовательной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еятельности – не менее 10 мин.</w:t>
      </w:r>
    </w:p>
    <w:p w:rsidR="004D31D6" w:rsidRPr="00C7712D" w:rsidRDefault="007D74C8" w:rsidP="004D31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инвариантной части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непрерывная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3-7 лет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физическому развитию проводится три раза в неделю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воспитателем и инструкторами по физической культуре и плаванию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детей раннего возраста 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2 раза в неделю воспитателем.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C7712D" w:rsidRDefault="007D74C8" w:rsidP="00C771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вариативную часть, начин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со средней группы (для детей с 4-х лет), включено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1 занятие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плаванию.</w:t>
      </w:r>
    </w:p>
    <w:p w:rsidR="004D31D6" w:rsidRDefault="004D31D6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5790C" w:rsidRPr="0075790C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24544735"/>
      <w:r w:rsidRPr="0075790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ННОВАЦИОННОЕ НАПРАВЛЕНИЕ ДЕЯТЕЛЬНОСТИ </w:t>
      </w:r>
      <w:r w:rsidRPr="0075790C">
        <w:rPr>
          <w:rFonts w:ascii="Times New Roman" w:hAnsi="Times New Roman" w:cs="Times New Roman"/>
          <w:b/>
          <w:sz w:val="24"/>
          <w:szCs w:val="24"/>
        </w:rPr>
        <w:t>МАДОУ</w:t>
      </w:r>
      <w:r>
        <w:rPr>
          <w:rFonts w:ascii="Times New Roman" w:hAnsi="Times New Roman" w:cs="Times New Roman"/>
          <w:b/>
          <w:sz w:val="24"/>
          <w:szCs w:val="24"/>
        </w:rPr>
        <w:t>№ 48</w:t>
      </w:r>
      <w:bookmarkEnd w:id="18"/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деятельностью в МАДОУ № 48 является работа по формированию предпосылок финансовой грамотности у старш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 дошкольников (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5-7 лет). 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цель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принципы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направления: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Научность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90C" w:rsidRPr="00C279D1" w:rsidRDefault="0075790C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C279D1" w:rsidRDefault="00C279D1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24544736"/>
      <w:r w:rsidRPr="00C279D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ОРРЕКЦИОННО-РАЗВИВАЮЩАЯ ДЕЯТЕЛЬНОСТЬ С ДЕТЬМИ С ОГРАНИЧЕННЫМИ ВОЗМОЖНОСТЯМИ ЗДОРОВЬЯ</w:t>
      </w:r>
      <w:bookmarkEnd w:id="19"/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0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C279D1" w:rsidRPr="000710BD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Данный раздел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специальные условия для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образования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детьми с ограниченными возможностями здоровья, в том числе механизмы адаптации Программы для указанных детей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коррекционных занятий,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осуществления квалифицированной коррекции нарушений речевого и психологического развития.</w:t>
      </w:r>
    </w:p>
    <w:p w:rsidR="00C279D1" w:rsidRDefault="00C279D1" w:rsidP="00C279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9D1" w:rsidRPr="000710BD" w:rsidRDefault="00C279D1" w:rsidP="0007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Подходы к построению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Комплексный, предусматривающий учёт психолого-медико-педагогических знаний о ребёнке с ОВЗ.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которые сопровождают развитие ребёнка.</w:t>
      </w:r>
    </w:p>
    <w:p w:rsidR="006352D8" w:rsidRDefault="006352D8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="000710BD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функционирует кабинет педагога-психолога, который занимается коррекцией психического здоровья детей. </w:t>
      </w:r>
    </w:p>
    <w:p w:rsidR="00C279D1" w:rsidRPr="000710BD" w:rsidRDefault="00C279D1" w:rsidP="00C2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учебного года, педагог-психолог, с разрешения родителей, проводит диагностирование детей и составляет план работы. Ведёт соответствующую документацию.</w:t>
      </w:r>
    </w:p>
    <w:p w:rsidR="00C279D1" w:rsidRPr="00632B09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 </w:t>
      </w:r>
      <w:r w:rsidR="00C279D1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же, в саду существует услуга учителя-логопеда, который корректирует речевые нарушения у детей, что позволяет ориентироваться на планируемые</w:t>
      </w: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программы.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Коррекционная работа с детьми с ОВЗ строится с учётом особых образовательных потребностей детей и заключений психолого-медико-педагогической комиссии. 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образовательного процесса детей с ОВЗ предполагает</w:t>
      </w:r>
      <w:r w:rsidR="00632B09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79D1" w:rsidRPr="00632B09" w:rsidRDefault="00632B09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Проведение</w:t>
      </w:r>
      <w:r w:rsidR="00C279D1" w:rsidRPr="00632B09">
        <w:rPr>
          <w:rFonts w:ascii="Times New Roman" w:hAnsi="Times New Roman" w:cs="Times New Roman"/>
          <w:sz w:val="24"/>
          <w:szCs w:val="24"/>
        </w:rPr>
        <w:t xml:space="preserve"> занятий с ребёнком ОВЗ специалистами дошкольной образовательной организации (педагогом-психологом, воспитателями, музыкальным руководителем, инструктором по физической культуре</w:t>
      </w:r>
      <w:r w:rsidRPr="00632B09">
        <w:rPr>
          <w:rFonts w:ascii="Times New Roman" w:hAnsi="Times New Roman" w:cs="Times New Roman"/>
          <w:sz w:val="24"/>
          <w:szCs w:val="24"/>
        </w:rPr>
        <w:t>, инструктором по плаванию</w:t>
      </w:r>
      <w:r w:rsidR="00C279D1" w:rsidRPr="00632B09">
        <w:rPr>
          <w:rFonts w:ascii="Times New Roman" w:hAnsi="Times New Roman" w:cs="Times New Roman"/>
          <w:sz w:val="24"/>
          <w:szCs w:val="24"/>
        </w:rPr>
        <w:t>).</w:t>
      </w:r>
    </w:p>
    <w:p w:rsidR="00C279D1" w:rsidRPr="00632B09" w:rsidRDefault="00C279D1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Наличие АОП (образовательная программа, адаптированная для обучения лиц с ограниченными возможностями здоровья с учётом особенностей психофизического развития, индивидуальных возможностей детей, обеспечивающих коррекцию нарушений развития и социальную адаптацию</w:t>
      </w:r>
      <w:r w:rsidR="00632B09" w:rsidRPr="00632B09">
        <w:rPr>
          <w:rFonts w:ascii="Times New Roman" w:hAnsi="Times New Roman" w:cs="Times New Roman"/>
          <w:sz w:val="24"/>
          <w:szCs w:val="24"/>
        </w:rPr>
        <w:t>)</w:t>
      </w:r>
      <w:r w:rsidRPr="00632B09">
        <w:rPr>
          <w:rFonts w:ascii="Times New Roman" w:hAnsi="Times New Roman" w:cs="Times New Roman"/>
          <w:sz w:val="24"/>
          <w:szCs w:val="24"/>
        </w:rPr>
        <w:t>.</w:t>
      </w:r>
    </w:p>
    <w:p w:rsidR="00C279D1" w:rsidRPr="00E076E8" w:rsidRDefault="00C279D1" w:rsidP="00C279D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A6" w:rsidRPr="006443A6" w:rsidRDefault="006443A6" w:rsidP="00EF58DB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АОП МАДОУ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обеспечить оптимальное вхождение ребенка с интеллектуальной недостаточностью,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обучения.</w:t>
      </w:r>
    </w:p>
    <w:p w:rsidR="006443A6" w:rsidRPr="006443A6" w:rsidRDefault="006443A6" w:rsidP="006443A6">
      <w:pPr>
        <w:widowControl w:val="0"/>
        <w:spacing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АОП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всестороннего развития воспитанников с ограниченными возможностями здоровья;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создавать условия в соответствии с перечнем и планом реализации индивидуально-ориентированных коррекционных мероприятий, обеспечивающих удовлетворение особых образовательных потребностей детей с интеллектуальной недостаточностью.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5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эмоциональное благополучие каждого ребенка, через учет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</w:t>
      </w:r>
      <w:r w:rsidRPr="00644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чувства собственного достоинства и т. д.);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заботу о сохранении и укреплении здоровья детей, формировать у них элементарных представлений о здоровом образе жизни, воспитывать полезные привычки, в том числе привычки к здоровому питанию, потребности в двигательной активности;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развитие социально-коммуникативных навыков;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сформировать у воспитанников патриотические чувства, чувства любви к Родине, гордости за ее достижения, уверенности в том, что Россия – великая многонациональная страна с героическим прошлым и счастливым будущим;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использовать разнообразные виды детской деятельности, их интеграцию в целях повышения эффективности коррекционно-развивающей деятельности;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развивающую предметно-пространственную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уважительное отношение к результатам детского творчества;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повышать компетентность родителей в области воспитания;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2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воспитанников предпосылки учебной деятельности на этапе завершения ими дошкольного образования;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79D1" w:rsidRDefault="00C279D1" w:rsidP="00C279D1">
      <w:pPr>
        <w:tabs>
          <w:tab w:val="left" w:pos="709"/>
          <w:tab w:val="left" w:pos="1134"/>
        </w:tabs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4C8" w:rsidRPr="00632B09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Toc24544737"/>
      <w:r w:rsidRPr="00632B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bookmarkEnd w:id="20"/>
    </w:p>
    <w:p w:rsidR="007D74C8" w:rsidRPr="00632B09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2B09">
        <w:rPr>
          <w:rFonts w:ascii="Times New Roman" w:eastAsia="Times New Roman" w:hAnsi="Times New Roman" w:cs="Times New Roman"/>
          <w:b/>
          <w:lang w:eastAsia="ar-SA"/>
        </w:rPr>
        <w:t>ЦЕЛЕВЫЕ ОРИЕНТИРЫ</w:t>
      </w:r>
    </w:p>
    <w:p w:rsidR="007D74C8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2B09">
        <w:rPr>
          <w:rFonts w:ascii="Times New Roman" w:eastAsia="Times New Roman" w:hAnsi="Times New Roman" w:cs="Times New Roman"/>
          <w:lang w:eastAsia="ar-SA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необходимость определения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результатов освоения образовательной программы в виде целевых ориентиров. В Программе, так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же,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как и в Стандарте, целевые ориентиры даются для детей раннего возраста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(на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этапе завершения дошкольного образования) и для старшего дошкольного возраста (на этапе завершения дошкольного образования).</w:t>
      </w:r>
    </w:p>
    <w:p w:rsidR="00632B09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74C8" w:rsidRPr="00632B09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_Toc24544738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образования в раннем возрасте</w:t>
      </w:r>
      <w:bookmarkEnd w:id="21"/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D74C8" w:rsidRPr="00632B09" w:rsidRDefault="000710BD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 </w:t>
      </w:r>
      <w:r w:rsidR="007D74C8" w:rsidRPr="00632B09">
        <w:rPr>
          <w:rFonts w:ascii="Times New Roman" w:hAnsi="Times New Roman" w:cs="Times New Roman"/>
          <w:sz w:val="24"/>
          <w:szCs w:val="24"/>
        </w:rPr>
        <w:t>пониманием следит за действиями героев кукольного театра; проявляет желание участвовать в театрализованных и сюжетно-роле-вых играх.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D74C8" w:rsidRPr="00632B09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360987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Toc24544739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на этапе завершения дошкольного образования</w:t>
      </w:r>
      <w:r w:rsidR="00632B09">
        <w:rPr>
          <w:rFonts w:ascii="Times New Roman" w:hAnsi="Times New Roman" w:cs="Times New Roman"/>
          <w:b/>
          <w:sz w:val="24"/>
          <w:szCs w:val="24"/>
        </w:rPr>
        <w:t>.</w:t>
      </w:r>
      <w:bookmarkEnd w:id="22"/>
    </w:p>
    <w:p w:rsidR="00360987" w:rsidRPr="00632B09" w:rsidRDefault="00360987" w:rsidP="00360987">
      <w:pPr>
        <w:pStyle w:val="af1"/>
        <w:autoSpaceDE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360987" w:rsidRDefault="00360987" w:rsidP="00360987">
      <w:pPr>
        <w:pStyle w:val="af1"/>
        <w:autoSpaceDE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60987" w:rsidRPr="00360987" w:rsidRDefault="00360987" w:rsidP="00360987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</w:rPr>
        <w:lastRenderedPageBreak/>
        <w:t>Ключевые ожидаемые результаты - это готовность ребенка к школьному обучению, которая определяется физической, личностной и интеллектуальной готовностью.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Физическая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состояние здоровья, определенный уровень морфофункциональной зрелости, работоспособность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Личностная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определенный уровень произвольности поведения, сформированность общения, самооценки и мотивации к учению (познавательной и социальной),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Интеллектуальная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развитие образного мышления, воображения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 схематизация, моделирование), децентрации (учет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других, специфических видов детской деятельности(конструирование, рисование, лепка, различные игры и др.) - выделение задачи из общего контекста деятельности, осознание и обобщение способов решения, планирования и контроль, наличие представлений о  мире людей, вещей, природе.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C7575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_Toc24544740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(планируемые результаты) </w:t>
      </w:r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 этапе завершения дошкольного образования у детей с ОВЗ</w:t>
      </w:r>
      <w:bookmarkEnd w:id="23"/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ребенка развита общая моторика и оценка двигательных возможностей: синхронно и точно выполняет движения, темп выполнения движений нормальный, манипулятивная функция развита достаточно – движения синхронные и точные, координированные, выполняет движения обеими руками, и осуществляет контроль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за действиями, помнит двигательные программы, темп выполнения нормальный; готовность руки к письму: графический образец воспроизводит правильно, управляет движениями своей руки, сформирована координация в системе «глаз – рука», зрительный контроль достаточен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корковым генезом (алалией, афазией, корковой дизартрией), а также при нарушениях иннервации отмечается асинхронность движений, инертность, персеверации, плохое запоминание двигательных программ, нарушение последовательности движений, пропуски, добавления или перестановки местами некоторых звеньев, поиски поз.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развито целостное восприятие изображения: изображение узнает и называет верно, метод - зрительное соотнесение; по тактильному восприятию представления полноценные - узнаёт предметы по форме, величине и фактуре на основе тактильного восприятия и обозначает их словом.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ебенок обладает пространственно-временными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представлениями: ориентируется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в схеме собственного тела, различает правую и левую руки, понимает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способ переноса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на собеседника;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имеет представления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о пространстве объектов. Осознанно, самостоятельно анализирует положение предметов, на основе ориентировки «на себе», удерживает программу действий, действует по словесной инструкции и может обобщить в слове; ориентируется на листе бумаги - пространственные представления сформированы, самостоятельно использует пространственные речевые инструкции (экспрессивный уровень); имеет представления о временах года и их последовательности сформированы.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ребенка развиты элементы логического мышления- доступно решение задачи в плане классификации и сериации; сформирован уровень обобщения, логическая обоснованность, активность, возможность использования обобщенных представлений, выполняет классификацию с учетом основного признака, логически обосновывает, обобщает в речевом плане; развито наглядно-образное мышление, продуктивное воображение- образы разнообразные, носят оригинальный или конкретный, наглядный характер; верно осмысливает содержание отдельных картинок как единое целое, понимает, что событие представлено последовательно, может составить логический рассказ; хорошо анализирует образец, учитывает принцип чередования, размеры элементов сохранены, работает с интересом; представления о количестве сформированы, выполняет счетные операции в уме в пределах 10, решает предложенные устные задачи в пределах 6 и более;</w:t>
      </w:r>
    </w:p>
    <w:p w:rsidR="00632B09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овладел умением анализировать звуковой состав слова, уровень развития предпосылок к учебной деятельности достаточный, самостоятельно может проанализировать слова и определить место звука в слове из пяти – шести звуков; понимает речь в полном объеме, принимает активное участие в речевом диалоге, активный словарный запас соответствует возрасту (собственная речь фразовая, хорошо понятная для окружающих), грамматический строй сформирован, звуковая сторона речи усвоена полностью, функции фонематического слуха сформированы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Дифференцирует на слух и в произношении.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умениями пользоваться приемами опосредованного запоминания. Точность воспроизведения слов, предложенных для запоминания, характерна выраженная мыслительная активность при установлении связи слова с картинкой; самостоятельно рассказывает стихи, наизусть, передает ритм, интонацию, выразительность, ошибки отсутствуют, проявляет интерес к запоминанию;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общим запасом знаний и представлений: представления об окружающем конкретны, достаточно развёрнуты, осознаны, устанавливает последовательность возрастного развития, отвечает на вопросы в правильной грамматической форме;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продуктивными видами деятельности: сформированность предметного рисунка- рисует заданные предметы с деталями, используя цвет как определенный признак предметов, четко отмечаются тенденции к сюжетному изображению;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легко устанавливает полноценный контакт, способствует совместной деятельности, контакт стабилен на протяжении всего времени общения; реакция на одобрение и поощрение адекватная, окрашена положительными эмоциями, выраженное стремление получить одобрение и похвалу, подтвердить свою значимость; реакция на замечания и требования адекватная, замечания огорчают, однако стимулируют ребенка (исправляет свое поведение в соответствии с замечанием); гордится своими успехами, критически оценивает неудовлетворительные результаты своей деятельности, сосредотачивается на задании, самостоятельно решает проблему и фиксирует в элементарных речевых высказываниях; общий фон настроения- адекватный уравновешенный, настроение бодрое, спокойное; эмоции отчетливо выражены и разнообразны, адекватны, проявляются спонтанно, жизнерадостный, улыбчивый;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в общении с взрослыми проявляет активность, испытывает потребность в доброжелательном внимании, сотрудничестве, уважении со стороны взрослого, ведущий мотив – личностный, основными средствами общения являются речевые; со сверстниками проявляется выраженная активность в общении, репертуар средств общения богат и разнообразен, хорошо владеет способами разрешения возникших конфликтных ситуаций, мнения товарищей значимо и учитывается в процессе общения;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выраженный и стойкий интерес от начала до конца задания работает увлечённо, с удовольствием, появляются мотивы достижения успеха, соревнования, соперничества нет четкого доминирования мотивов;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самостоятельно начинает и выполняет задание, помощь не требуется; действует целенаправленно, активен на протяжении всего задания; нормальная работоспособность сохраняется до конца задания, темп деятельности без колебаний, продуктивность достаточная; ребенок способен к длительному сосредоточению и переключению внимания, воспринимает  необходимый объём информации; отмечаются навыки самоконтроля и саморегуляции, ошибки не допускает, либо допускает, но эффективна стимулирующая помощь; понимает свои успехи и неудачи, способен оценивать свое поведение с позиций моральных норм, самооценка завышена, но хвалят себя уже не в открытой форме, (у большинства детей к 7 годам самооценка становится более адекватной, однако более характерно ее завышение, чем занижение), ярко выражена установка на результат.</w:t>
      </w:r>
    </w:p>
    <w:p w:rsidR="00FC7575" w:rsidRDefault="00FC7575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FC7575" w:rsidRDefault="00FC7575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24" w:name="_Toc24544741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части Программы, формируемой участниками образовательных отношений</w:t>
      </w:r>
      <w:bookmarkEnd w:id="24"/>
    </w:p>
    <w:p w:rsidR="00A4494F" w:rsidRDefault="00A4494F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достижения детей в рамках реализации программы «Обучение плаванию в детском саду» Т.И. Осокиной, Е.А. Тимофеевой, Т.Л. Богиной: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Укрепление здоровья детей, снижение заболеваемости;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адаптивных возможностей детского организма;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Повышение показателей физического развития детей;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спектра двигательных умений и навыков в воде;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Развитие творческого потенциала и личностного роста ребёнка.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Развитие эмоционального и двигательного раскрепощения в воде, проявления чувства радости и удовольствия от движения;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Формирование нравственно-волевых качеств.</w:t>
      </w:r>
    </w:p>
    <w:p w:rsidR="00FC7575" w:rsidRPr="00A4494F" w:rsidRDefault="00FC7575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регионального компонента по авторской программе Л.А. Кондратьевой «Маленькие дальневосточники»: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rPr>
          <w:lang w:eastAsia="ru-RU"/>
        </w:rPr>
      </w:pPr>
      <w:r w:rsidRPr="006C0A9B">
        <w:rPr>
          <w:lang w:eastAsia="ru-RU"/>
        </w:rPr>
        <w:t>Формирование интегративных качеств: любознательность, активность; способность управлять своим поведением и планировать свои действия на основе первичных ценностных представлений.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jc w:val="both"/>
        <w:rPr>
          <w:lang w:eastAsia="ru-RU"/>
        </w:rPr>
      </w:pPr>
      <w:r w:rsidRPr="006C0A9B">
        <w:rPr>
          <w:lang w:eastAsia="ru-RU"/>
        </w:rPr>
        <w:t>Формирование общепринятых норм и правил поведения, представления о себе, семье, обществе (ближайшем социуме), родном городе, крае, государстве (стране), о государственной символике родного города, о карте родного края, мире природы Хабаровского края, народностях разных национальностей, проживающих на территории края.</w:t>
      </w:r>
    </w:p>
    <w:p w:rsidR="00A4494F" w:rsidRPr="006C0A9B" w:rsidRDefault="00A4494F" w:rsidP="00C2545B">
      <w:pPr>
        <w:pStyle w:val="af1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народному творчеству (ребенок знает и называет изделия народных промыслов Хабаровского края, знает представителей малых народов Дальнего Востока);</w:t>
      </w:r>
    </w:p>
    <w:p w:rsidR="00FC7575" w:rsidRPr="006C0A9B" w:rsidRDefault="00A4494F" w:rsidP="00C2545B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растительном и животном мире Хабаровского края, о имеющихся на территории Хабаровского края заповедниках, реабилитационных центрах для животных, имеет представление о животных, занесённых в Красную книгу Хабаровского края</w:t>
      </w:r>
    </w:p>
    <w:p w:rsidR="00A4494F" w:rsidRDefault="00A4494F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9B" w:rsidRDefault="006C0A9B" w:rsidP="006C0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инновационного направления по формированию предпосылок финансовой грамотности у старших дошкольников (5-7 лет)</w:t>
      </w:r>
      <w:r w:rsidR="00693B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(по примерной парциальной программе «Экономическое воспитание дошкольников: формирование предпосылок финансовой грамотности»)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C0A9B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A05223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российские деньги, некоторые названия валют ближнего и дальнего зарубежья;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Понимают суть процесса обмена валюты (например, в путешествии);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современные профессии, содержание их деятельности (например, предприниматель, фермер, программист, модельер и др.);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виды рекламы, ее назначение, способы воздействия;</w:t>
      </w:r>
    </w:p>
    <w:p w:rsid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 ведут себя в окружающем предметном, вещном мире, в природном окружении;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Любят трудиться, делать полезные предметы для себя и радовать других;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Проявляют интересы к экономической деятельность взрослых (кем работают родители, как ведут хозяйство и др.);</w:t>
      </w:r>
    </w:p>
    <w:p w:rsidR="00536D89" w:rsidRP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A05223" w:rsidRPr="006C0A9B" w:rsidRDefault="00A05223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C8" w:rsidRPr="00536D89" w:rsidRDefault="00536D89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24544742"/>
      <w:r w:rsidRPr="00536D89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</w:t>
      </w:r>
      <w:r w:rsidR="004B06E5">
        <w:rPr>
          <w:rFonts w:ascii="Times New Roman" w:hAnsi="Times New Roman" w:cs="Times New Roman"/>
          <w:b/>
          <w:sz w:val="24"/>
          <w:szCs w:val="24"/>
        </w:rPr>
        <w:t xml:space="preserve">КАЧЕСТВА ОБРАЗОВАТЕЛЬНОЙ ДЕЯТЕЛЬНОСТИ ПО </w:t>
      </w:r>
      <w:r w:rsidRPr="00536D8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B06E5">
        <w:rPr>
          <w:rFonts w:ascii="Times New Roman" w:hAnsi="Times New Roman" w:cs="Times New Roman"/>
          <w:b/>
          <w:sz w:val="24"/>
          <w:szCs w:val="24"/>
        </w:rPr>
        <w:t>Е</w:t>
      </w:r>
      <w:bookmarkEnd w:id="25"/>
    </w:p>
    <w:p w:rsidR="007D74C8" w:rsidRPr="004B06E5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4B06E5" w:rsidRDefault="004B06E5" w:rsidP="00EF58D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качества строится на </w:t>
      </w:r>
      <w:r w:rsidRPr="004B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основных принципах</w:t>
      </w: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объективность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возрастно-психологическая адекватность оценочных процедур и показателей качества;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гласность при обсуждении процедур, технологий и результатов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открытость и доступность информации о состоянии и качестве дошкольного образования;</w:t>
      </w:r>
    </w:p>
    <w:p w:rsid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образования.</w:t>
      </w:r>
    </w:p>
    <w:p w:rsidR="004B06E5" w:rsidRPr="00F647A2" w:rsidRDefault="004B06E5" w:rsidP="004B0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F647A2" w:rsidRDefault="00F647A2" w:rsidP="004B0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качества направлена на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выявлени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степени соответствия требованиям ФГОС ДО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дошкольного образования, реализуемых ДОУ;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реализации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F647A2" w:rsidRDefault="00F647A2" w:rsidP="004B0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F647A2" w:rsidRDefault="004B06E5" w:rsidP="00F64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внутренняя оценка качества образования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самостоятельно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следующих процедур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самообследование;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образовательной программы;</w:t>
      </w:r>
    </w:p>
    <w:p w:rsidR="004B06E5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мониторинг.</w:t>
      </w:r>
    </w:p>
    <w:p w:rsidR="00F647A2" w:rsidRPr="00F647A2" w:rsidRDefault="00F647A2" w:rsidP="00F647A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_Toc24544743"/>
      <w:r w:rsidRPr="00F647A2">
        <w:rPr>
          <w:rFonts w:ascii="Times New Roman" w:hAnsi="Times New Roman" w:cs="Times New Roman"/>
          <w:b/>
          <w:sz w:val="24"/>
          <w:szCs w:val="24"/>
        </w:rPr>
        <w:t>Самообследование, как один из элементов системы оценки качества образовательной деятельности.</w:t>
      </w:r>
      <w:bookmarkEnd w:id="26"/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– ежегодно.</w:t>
      </w:r>
    </w:p>
    <w:p w:rsidR="004B06E5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самообследования оформляются в виде отчета о результатах самообследования в отчетный период и подлежат размещению на сайте ДОУ.</w:t>
      </w:r>
    </w:p>
    <w:p w:rsidR="004B06E5" w:rsidRDefault="004B06E5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 образовательной деятельности, системы управления организации,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 же анализ показателей деятельности организации,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_Toc24544744"/>
      <w:r>
        <w:rPr>
          <w:rFonts w:ascii="Times New Roman" w:hAnsi="Times New Roman" w:cs="Times New Roman"/>
          <w:b/>
          <w:sz w:val="24"/>
          <w:szCs w:val="24"/>
        </w:rPr>
        <w:t>Оценка результатов освоения образовательной программы</w:t>
      </w:r>
      <w:r w:rsidRPr="00F647A2">
        <w:rPr>
          <w:rFonts w:ascii="Times New Roman" w:hAnsi="Times New Roman" w:cs="Times New Roman"/>
          <w:b/>
          <w:sz w:val="24"/>
          <w:szCs w:val="24"/>
        </w:rPr>
        <w:t>, как один из элементов системы оценки качества образовательной деятельности.</w:t>
      </w:r>
      <w:bookmarkEnd w:id="27"/>
    </w:p>
    <w:p w:rsidR="00F647A2" w:rsidRDefault="00F647A2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0C6F87" w:rsidRDefault="004B06E5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процессе анализа реализуемой </w:t>
      </w:r>
      <w:r w:rsidR="000E2D6C">
        <w:rPr>
          <w:rFonts w:ascii="Times New Roman" w:hAnsi="Times New Roman" w:cs="Times New Roman"/>
          <w:sz w:val="24"/>
          <w:szCs w:val="24"/>
        </w:rPr>
        <w:t>ООП 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изучаются: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формы получения дошкольного образования и формы обучения по конкретной основной образовательной программе дошкольного образования, в том числе использование сетевой формы её реализации;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основной образовательной программы дошкольного образования, реализуемой в группах, определённой направленности (общеразвивающей, компенсирующей, оздоровительной или комбинированной);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структуры основной образовательной программы дошкольного образования и её объёма требованиям ФГОС ДО, а именно: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основных разделов: целевого, содержательного и организационного; их соответствие по структуре и содержанию требованиям ФГОС ДО;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обязательной части (не менее 60%) и части, формируемой участниками образовательных отношений (не более 40%);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краткой презентации, её соответствие требованиям ФГОС ДО;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содержания основной образовательной программы дошкольного образования требованиям ФГОС ДО: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соответствие направлениям развития и образования детей (социально-коммуникативному, познавательному, речевому, художественно-эстетическому, физическому);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со</w:t>
      </w:r>
      <w:r w:rsidR="000C6F87">
        <w:rPr>
          <w:rFonts w:ascii="Times New Roman" w:hAnsi="Times New Roman" w:cs="Times New Roman"/>
          <w:sz w:val="24"/>
          <w:szCs w:val="24"/>
        </w:rPr>
        <w:t xml:space="preserve">держания коррекционной работы </w:t>
      </w:r>
      <w:r w:rsidRPr="000C6F87">
        <w:rPr>
          <w:rFonts w:ascii="Times New Roman" w:hAnsi="Times New Roman" w:cs="Times New Roman"/>
          <w:sz w:val="24"/>
          <w:szCs w:val="24"/>
        </w:rPr>
        <w:t>или инклюзивного образования, если планируется её освоение детьми с ОВ</w:t>
      </w:r>
      <w:r w:rsidR="000C6F87">
        <w:rPr>
          <w:rFonts w:ascii="Times New Roman" w:hAnsi="Times New Roman" w:cs="Times New Roman"/>
          <w:sz w:val="24"/>
          <w:szCs w:val="24"/>
        </w:rPr>
        <w:t>З, его соответствие требованиям</w:t>
      </w:r>
      <w:r w:rsidRPr="000C6F87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4B06E5" w:rsidRPr="000E2D6C" w:rsidRDefault="004B06E5" w:rsidP="000E2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lastRenderedPageBreak/>
        <w:t>В процессе анализа условий реализации основной образовательной программы до</w:t>
      </w:r>
      <w:r w:rsidR="000E2D6C">
        <w:rPr>
          <w:rFonts w:ascii="Times New Roman" w:hAnsi="Times New Roman" w:cs="Times New Roman"/>
          <w:sz w:val="24"/>
          <w:szCs w:val="24"/>
        </w:rPr>
        <w:t xml:space="preserve">школьного образования изучается </w:t>
      </w:r>
      <w:r w:rsidRPr="000E2D6C">
        <w:rPr>
          <w:rFonts w:ascii="Times New Roman" w:hAnsi="Times New Roman" w:cs="Times New Roman"/>
          <w:sz w:val="24"/>
          <w:szCs w:val="24"/>
        </w:rPr>
        <w:t>соответствие психолого-педагогических, кадровых, материально-технических и финансовых условий, а также развивающей предметно-пространственной среды требованиям ФГОС ДО, в том числе для детей с ОВЗ.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r w:rsidR="000E2D6C">
        <w:rPr>
          <w:rFonts w:ascii="Times New Roman" w:hAnsi="Times New Roman" w:cs="Times New Roman"/>
          <w:sz w:val="24"/>
          <w:szCs w:val="24"/>
        </w:rPr>
        <w:t>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6E5" w:rsidRPr="00857887" w:rsidRDefault="000E2D6C" w:rsidP="00857887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28" w:name="_Toc24544745"/>
      <w:r w:rsidRPr="00857887">
        <w:rPr>
          <w:rFonts w:ascii="Times New Roman" w:hAnsi="Times New Roman"/>
          <w:bCs w:val="0"/>
          <w:sz w:val="24"/>
          <w:szCs w:val="24"/>
        </w:rPr>
        <w:t xml:space="preserve">1.9.3 </w:t>
      </w:r>
      <w:r w:rsidR="004B06E5" w:rsidRPr="00857887">
        <w:rPr>
          <w:rFonts w:ascii="Times New Roman" w:hAnsi="Times New Roman"/>
          <w:bCs w:val="0"/>
          <w:sz w:val="24"/>
          <w:szCs w:val="24"/>
        </w:rPr>
        <w:t>Система мониторинга динамики развития детей, динамики их образовательных достижений</w:t>
      </w:r>
      <w:bookmarkEnd w:id="28"/>
      <w:r w:rsidRPr="00857887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4B06E5" w:rsidRPr="006F3941" w:rsidRDefault="004B06E5" w:rsidP="000E2D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</w:p>
    <w:p w:rsidR="004B06E5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Для повышения эффективности индивидуального развития детей</w:t>
      </w:r>
      <w:r w:rsidR="000D6B31">
        <w:rPr>
          <w:rFonts w:ascii="Times New Roman" w:hAnsi="Times New Roman" w:cs="Times New Roman"/>
          <w:sz w:val="24"/>
          <w:szCs w:val="24"/>
        </w:rPr>
        <w:t xml:space="preserve"> в ДОУ осуществляется мониторинг</w:t>
      </w:r>
      <w:r w:rsidRPr="000C6F87">
        <w:rPr>
          <w:rFonts w:ascii="Times New Roman" w:hAnsi="Times New Roman" w:cs="Times New Roman"/>
          <w:sz w:val="24"/>
          <w:szCs w:val="24"/>
        </w:rPr>
        <w:t>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 ходе своей работы выстраивает индивидуальную траекторию развития каждого ребенка, на основе аутентичной оценки.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E26EC" w:rsidRPr="000C6F87" w:rsidRDefault="00CE26EC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мониторинга динамики развития детей, динамики их образовательных достижений, основанная на методе наблюдения включает: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карты развития ребёнка</w:t>
      </w:r>
      <w:r w:rsidR="00E80863">
        <w:rPr>
          <w:rFonts w:ascii="Times New Roman" w:hAnsi="Times New Roman" w:cs="Times New Roman"/>
          <w:sz w:val="24"/>
          <w:szCs w:val="24"/>
        </w:rPr>
        <w:t>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4B06E5" w:rsidRPr="000C6F87" w:rsidRDefault="004B06E5" w:rsidP="00C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</w:t>
      </w:r>
      <w:r w:rsidR="000C6F87" w:rsidRPr="000C6F87">
        <w:rPr>
          <w:rFonts w:ascii="Times New Roman" w:hAnsi="Times New Roman" w:cs="Times New Roman"/>
          <w:sz w:val="24"/>
          <w:szCs w:val="24"/>
        </w:rPr>
        <w:t>есса, а так</w:t>
      </w:r>
      <w:r w:rsidRPr="000C6F87">
        <w:rPr>
          <w:rFonts w:ascii="Times New Roman" w:hAnsi="Times New Roman" w:cs="Times New Roman"/>
          <w:sz w:val="24"/>
          <w:szCs w:val="24"/>
        </w:rPr>
        <w:t>же выделить направления развития, в которых ребёнок нуждается в помощи.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</w:t>
      </w:r>
      <w:r w:rsidR="005E6C60">
        <w:rPr>
          <w:rFonts w:ascii="Times New Roman" w:hAnsi="Times New Roman" w:cs="Times New Roman"/>
          <w:sz w:val="24"/>
          <w:szCs w:val="24"/>
        </w:rPr>
        <w:t xml:space="preserve"> </w:t>
      </w:r>
      <w:r w:rsidR="005E6C60" w:rsidRPr="005E6C60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B06E5" w:rsidRPr="000C6F87" w:rsidRDefault="004B06E5" w:rsidP="004B0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lastRenderedPageBreak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осуществляется только с согласия его родителей (законных представителей).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сфокусирована </w:t>
      </w:r>
      <w:r w:rsidRPr="000C6F87">
        <w:rPr>
          <w:rFonts w:ascii="Times New Roman" w:hAnsi="Times New Roman" w:cs="Times New Roman"/>
          <w:i/>
          <w:sz w:val="24"/>
          <w:szCs w:val="24"/>
        </w:rPr>
        <w:t>на оценивании психолого-педагогических и других условий реализации основной образовательной программы в ДОУ по пяти образовательным областям</w:t>
      </w:r>
      <w:r w:rsidRPr="000C6F87">
        <w:rPr>
          <w:rFonts w:ascii="Times New Roman" w:hAnsi="Times New Roman" w:cs="Times New Roman"/>
          <w:sz w:val="24"/>
          <w:szCs w:val="24"/>
        </w:rPr>
        <w:t>, определённым ФГОС ДО;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учитывает образовательные предпочтения и удовлетворённость дошкольным образованием со стороны семьи ребёнка;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исключает использование оценки индивидуального развития ребёнка в контексте оценки работы Организации.</w:t>
      </w:r>
    </w:p>
    <w:p w:rsidR="004B06E5" w:rsidRPr="000C6F87" w:rsidRDefault="004B06E5" w:rsidP="004B0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ab/>
        <w:t xml:space="preserve"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 </w:t>
      </w:r>
    </w:p>
    <w:p w:rsidR="00C47CBE" w:rsidRDefault="004B06E5" w:rsidP="00C47CBE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Fonts w:ascii="Times New Roman" w:hAnsi="Times New Roman" w:cs="Times New Roman"/>
          <w:sz w:val="24"/>
          <w:szCs w:val="24"/>
        </w:rPr>
        <w:t xml:space="preserve">Диагностика детей по основным направлениям программы проводится дважды в течение учебного года (сентябрь, </w:t>
      </w:r>
      <w:r w:rsidR="00E80863" w:rsidRPr="00E80863">
        <w:rPr>
          <w:rFonts w:ascii="Times New Roman" w:hAnsi="Times New Roman" w:cs="Times New Roman"/>
          <w:sz w:val="24"/>
          <w:szCs w:val="24"/>
        </w:rPr>
        <w:t>май</w:t>
      </w:r>
      <w:r w:rsidR="00C47CBE">
        <w:rPr>
          <w:rFonts w:ascii="Times New Roman" w:hAnsi="Times New Roman" w:cs="Times New Roman"/>
          <w:sz w:val="24"/>
          <w:szCs w:val="24"/>
        </w:rPr>
        <w:t>).</w:t>
      </w:r>
    </w:p>
    <w:p w:rsidR="00C47CBE" w:rsidRPr="00C47CBE" w:rsidRDefault="00C47CBE" w:rsidP="005E6C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Инструментарий для педагогической </w:t>
      </w:r>
      <w:r w:rsidR="00EE4AC9"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диагностики </w:t>
      </w:r>
      <w:r w:rsidR="00EE4AC9" w:rsidRPr="00322A57">
        <w:rPr>
          <w:rFonts w:ascii="Times New Roman" w:hAnsi="Times New Roman" w:cs="Times New Roman"/>
          <w:sz w:val="28"/>
          <w:szCs w:val="28"/>
        </w:rPr>
        <w:t>-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карты наблюдений детского развития</w:t>
      </w:r>
      <w:r w:rsidR="000D6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к ООП)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позволяющие фиксировать индивидуальную динамику и перспективы развития каждого ребенка в ходе: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4B06E5" w:rsidRPr="002372DB" w:rsidRDefault="004B06E5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57887" w:rsidRDefault="00593C5E" w:rsidP="00C2545B">
      <w:pPr>
        <w:pStyle w:val="af1"/>
        <w:numPr>
          <w:ilvl w:val="0"/>
          <w:numId w:val="10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24544746"/>
      <w:bookmarkStart w:id="30" w:name="Содержательный"/>
      <w:r w:rsidRPr="00857887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  <w:bookmarkEnd w:id="29"/>
    </w:p>
    <w:bookmarkEnd w:id="30"/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071F36" w:rsidRDefault="007D74C8" w:rsidP="00593C5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охватывает следующие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области: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художественно-</w:t>
      </w:r>
      <w:r w:rsidR="002E6FD0" w:rsidRPr="00071F36">
        <w:rPr>
          <w:rFonts w:ascii="Times New Roman" w:hAnsi="Times New Roman" w:cs="Times New Roman"/>
          <w:sz w:val="24"/>
          <w:szCs w:val="24"/>
        </w:rPr>
        <w:t>эстетическое</w:t>
      </w:r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область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приобщение дошкольника к основам духовной культуры; развитие и саморазвитие его как неповторимой индивидуальности; содействие освоению первоначальных представлений социального характера и включению воспитанника в систему социальных отношений.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«Познавательное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содействие: осознанию выпускником детского сада необходимости и потребности идти учиться в школу, чтобы продолжить открытие наук, необходимых ему для успешной самореализации в жизни; амплификации сенсорного и интеллектуального развития ребенка; овладению им практико-познавательной, экспериментальной и продуктивной (конструктивной) деятельностью; обогащению его познавательных интересов.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«Речевое развитие»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содействие: овладению ребенком речью (повествованием, описанием, доказательством и объяснением) как деятельностью, необходимой для общения, средство развития и саморазвития его как неповторимой индивидуальности; развитию любви к родному языку и интереса к нему как к предмету познания богатства всех его компонентов (словарю, грамматике и т.д.).</w:t>
      </w:r>
    </w:p>
    <w:p w:rsidR="007D74C8" w:rsidRPr="00071F36" w:rsidRDefault="00593C5E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 «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Художественно-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эстетическое развитие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»</w:t>
      </w:r>
      <w:r w:rsidR="007D74C8"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содействие: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амплификации развития эстетического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(эмоционального) восприятия окружающего мира; приобщению ребенка к основам художественной культуры: пониманию им красоты в произведениях искусства, архитектуры, киноискусства и литературы, в предметах народного творчества; углублению эмоциональной отзывчивости на эти произведения, интереса и бережного отношения к ним.</w:t>
      </w:r>
    </w:p>
    <w:p w:rsidR="00593C5E" w:rsidRPr="00071F36" w:rsidRDefault="007D74C8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«Физическое развитие»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 приобщению ребенка к физической культуре, здоровому образу жизни как к фундаменту общечеловеческой культуры, обогащению его физического, психиче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развития и саморазвития.</w:t>
      </w:r>
    </w:p>
    <w:p w:rsidR="007D74C8" w:rsidRPr="00071F36" w:rsidRDefault="00593C5E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в Программе раскрыто содержание образовательной деятельности в разрезе образовательных областей.</w:t>
      </w:r>
    </w:p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ar-SA"/>
        </w:rPr>
      </w:pPr>
    </w:p>
    <w:p w:rsidR="007D74C8" w:rsidRPr="00593C5E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24544747"/>
      <w:r w:rsidRPr="00593C5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bookmarkEnd w:id="31"/>
    </w:p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593C5E" w:rsidRDefault="00593C5E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с</w:t>
      </w:r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</w:t>
      </w:r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Социализация, развитие общения, нравственное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Ребенок в семье и сообществе, патриотическое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Самообслуживание, самостоятельность, трудовое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культурно-гигиенических навыков.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основ безопасности.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7D74C8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71F36" w:rsidRDefault="00071F36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31" w:rsidRDefault="000D6B31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31" w:rsidRDefault="000D6B31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31" w:rsidRDefault="000D6B31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B31" w:rsidRPr="00071F36" w:rsidRDefault="000D6B31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071F36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4544748"/>
      <w:r w:rsidRPr="00071F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</w:t>
      </w:r>
      <w:bookmarkEnd w:id="32"/>
    </w:p>
    <w:p w:rsidR="007D74C8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4: Содержание работы по социально-коммуникативному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</w:tr>
      <w:tr w:rsidR="00071F36" w:rsidRPr="00071F36" w:rsidTr="00071F36">
        <w:trPr>
          <w:trHeight w:val="2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1F36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</w:t>
            </w:r>
            <w:r w:rsidRPr="00071F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взрослый занят.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жить дружно, вместе пользоваться игрушками, книгами,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-Приучать детей к вежливости (учить здороваться, прощаться, благодарить за помощь).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коллективным играм, правилам добрых взаимоотношений.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о правилах поведения в общественных местах; об обязанностях в группе детского сада, дома.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организованность, дисциплинированность, коллективизм, уважение к старшим.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заботливое отношение к малышам, пожилым людям;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помогать им.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такие качества, как сочувствие, отзывчивость, справедливость, скромность.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-Обогащать словарь формулами словесной вежливости (приветствие, прощание, просьбы, извинения).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детей об их обязанностях, прежде всего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Ребенок в семье и сообществе, патриотическое воспитание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Беседовать с ребенком о членах его семьи (как зовут, чем занимаются, как играют с ребенком и пр.).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различные растения, на их разнообразие и красоту.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свободно ориентироваться в помещениях и на участке детского сада.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гендерные представления (мальчики сильные, смелые; девочки нежные, женственные).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яркие,нарядные игрушки, 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постоянных обязанностей по дому.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себе в прошлом, настоящем и будущем.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домашнего адреса и телефона, имен и отчеств родителей, их профессий.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071F36" w:rsidRDefault="00071F36">
      <w:r>
        <w:br w:type="page"/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Самообслуживание, </w:t>
            </w:r>
            <w:r w:rsidR="00071F36"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самостоятельность, трудовое</w:t>
            </w: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воспитание 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 культурно-гигиенических навыков.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во время еды правильно держать ложку.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соблюдать порядок и чистоту в помещении и на участке детского сада.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воспитывать у детей опрятность, привычку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своим внешним видом.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стремление быть аккуратным, опрятным.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инициативу в оказании помощи товарищам,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и самостоятельно устранять непорядок в своем внешнем виде.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 детей положительное отношение к труду, желание выполнять посильные трудовые поручения.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Разъяснять детям значимость их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оценивать результат своей работы (с помощью взрослого).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достижении конечного результата.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</w:t>
            </w: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еды, пользоваться носовым платком и расческой.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самостоятельно, быстро и аккуратно убирать за собой постель после сна.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интерес к учебной деятельности и желание учиться в школе.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Прививать детям интерес к труду в природе, привлекать их к посильному участию: осенью — к уборке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интерес к различным профессиям, в частности к профессиям родителей и месту их работы.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Формирование основ безопасности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первичные представления о машинах, улице, дороге.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некоторыми видами транспортных средств.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предметным миром и правилами безопасного обращения с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понятиями «можно — нельзя», «опасно».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источниками опасности дома (горячая плита,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обращаться за помощью к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соблюдать правила безопасности в играх с песком, водой, снегом.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понятия: «съедобное», «несъедобное», «лекарственные растения».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опасными насекомыми и ядовитыми растениями.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наблюдательность, умение ориентироваться в помещении и на участке детского сада, в ближайшей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знания детей о назначении светофора и работе полицейского.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культурного поведения в общественном транспорте.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столовыми приборами (вилка, нож), ножницами.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езды на велосипеде.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с незнакомыми людьми.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</w:t>
            </w: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 и безопасного поведения в природе.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понятия о том, что в природе все взаимосвязано, что человек не должен нарушать эту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взаимосвязь, чтобы не навредить животному и растительному миру.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правилами оказания первой помощи при ушибах и укусах насекомых.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основы безопасности жизнедеятельности человека.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свое имя, фамилию, возраст, домашний адрес, телефон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правилами поведения на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работе ГИБДД.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Воспитывать культуру поведения на улице и в общественном транспорте.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называть свое имя, фамилию, возраст, домашний адрес, телефон.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7D74C8" w:rsidRPr="00071F36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24544749"/>
      <w:r w:rsidRPr="00071F36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71F36" w:rsidRPr="00071F3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071F36">
        <w:rPr>
          <w:rFonts w:ascii="Times New Roman" w:hAnsi="Times New Roman" w:cs="Times New Roman"/>
          <w:b/>
          <w:sz w:val="24"/>
          <w:szCs w:val="24"/>
        </w:rPr>
        <w:t>»</w:t>
      </w:r>
      <w:bookmarkEnd w:id="33"/>
    </w:p>
    <w:p w:rsidR="00071F36" w:rsidRDefault="00071F36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077F2" w:rsidRDefault="00071F36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п</w:t>
      </w:r>
      <w:r w:rsidR="007D74C8"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D74C8" w:rsidRPr="004077F2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познавательно-исследовательской деятельности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 элементарных математических представлений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Ознакомление с миром природы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4077F2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_Toc24544750"/>
      <w:r w:rsidRPr="004077F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4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: Содержание работы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0397"/>
        <w:gridCol w:w="2473"/>
      </w:tblGrid>
      <w:tr w:rsidR="004077F2" w:rsidRPr="004077F2" w:rsidTr="004077F2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познавательно-исследовательской деятельности </w:t>
            </w:r>
          </w:p>
        </w:tc>
      </w:tr>
      <w:tr w:rsidR="004077F2" w:rsidRPr="004077F2" w:rsidTr="004077F2">
        <w:trPr>
          <w:trHeight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предметах ближайшего окружения, о простейших связях между ними.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(из чашки пьют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называть свойства предметов: большой, маленький, мягкий, пушистый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 в процесс знакомства с ним (обводить руками части предмета, гладить их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столовая, кухонная).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название форм (круглая, треугольная, прямоугольная и квадратная).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последовательности 2–3 цвета; собирать картинку из 4–6 частей.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машин — из металла, шины — из резины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устанавливать связь между назначением и строением, назначением и материалом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полученные ранее навыки обследования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Дидактические игры.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правила простейших настольно-печатных игр («Домино», «Лото»).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окружающего мира.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положения цветовых тонов в спектре.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глазомер.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Проектная деятельность.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реализации детьми проектов трех типов: исследовательских, творческих и нормативных.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Организовывать дидактические игры, объединяя детей в подгруппы по 2–4 человека; учить выполнять правила игры.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Первичные представления об объектах окружающего мира.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зрение, слух, обоняние, осязание,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сенсомоторные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хроматических и ахроматических цветах.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уделять внимание анализу эффективности источников информации. Поощрять обсуждение проекта в кругу сверстников.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творческой проектной деятельности индивидуального и группового характера.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согласовывать свои действия с действиями ведущего и других участников игры.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игре сообразительность, умение самостоятельно решать поставленную задачу.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некоторых дидактических игр («Шумелки», «Шуршалки» и т. д.). Развивать и закреплять сенсорные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Приобщение к социокультурным ценностям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Продолжать знакомить детей с предметами ближайшего окружения.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появлению в словаре детей обобщающих понятий: игрушки, посуда, одежда,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обувь, мебель и пр.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транспортными средствами ближайшего окружения.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расширения представлений детей об окружающем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общественном транспорте (автобус, поезд, самолет, теплоход).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правилах поведения в общественных местах.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представления о школе.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орудиях труда, результатах труда.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деньгами, возможностями их использования.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профессиях.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культурными явлениями (цирк, библиотека, музей и др.), их атрибутами,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значением в жизни общества, связанными с ними профессиями,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утварь, традиции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предметном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предметах, облегчающих труд людей на производстве.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видах транспорта (наземный, подземный, воздушный, водный).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библиотеками, музеями.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др.). Формировать элементарные представления о свободе личности как достижении человечества.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предметы по форме и называть их (кубик, кирпичик, шар и пр.).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опыт ориентировки в частях собственного тела (голова, лицо, руки, ноги, спина).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двигаться за воспитателем в определенном направлении.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Величина.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и счет.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значать словами положение предметов по отношению к себе (передо мной стол, справа от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 дверь, слева — окно, сзади на полках — игрушки).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слов: «вчера», «сегодня», «завтра».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предмет, будет 8, поровну», «8 больше 7; если из 8 предметов убрать один, то станет по 7, поровну»).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Отсчитывать предметы из большого количества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цифрами от 0 до 9.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детей с овалом на основе сравнения его с кругом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прямоугольником.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лые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как из одной формы сделать другую.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Учить ориентироваться на листе бумаги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(справа — слева, вверху — внизу, в середине, в углу).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Дать детям представление о том, что утро, вечер, день и ночь состав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ляют сутки.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числами второго десятка.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составом чисел в пределах 10.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детей измерять объем жидких и сыпучих веществ с помощью условной меры.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представления о весе предметов и способах его измерения.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вес предметов (тяжелее — легче) путем взвешивания их на ладонях. Познакомить с весами.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 д.; конструировать фигуры по словесному описанию и перечислению * Определения не даются.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характерных свойств; составлять тематические композиции из фигур по собственному замыслу.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внизу, выше, ниже, слева, справа, левее, правее, в левом верхнем (правом нижнем) углу, перед, за, между, рядом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Дать детям элементарные представления о времени: его текучести,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периодичности, необратимости, последовательности всех дней недели, месяцев, времен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Знакомить детей с доступными явлениями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на картинке некоторых диких животных (медведя, зайца, лису и др.)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замечать красоту природы в разное время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Наблюдать природные изменения: яркое солнце, жарко, летают бабочки.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Расширять представления детей о растениях и животных.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о диких животных (медведь, лиса, белка, еж и др.). Учить узнавать лягушку.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отражать полученные впечатления в речи и продуктивных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  <w:r w:rsidR="000D6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сажают крупные семена цветочных растений и овощей на грядки.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представления детей о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узнавать и называть 3–4 вида деревьев (елка, сосна, береза, клен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свойствах песка, глины и камня.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 изменения в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об охране растений и животных.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участию в сборе семян растений.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Зима. Учить детей замечать изменения в природе, сравнивать осенний и зимний пейзажи.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Наблюдать за поведением птиц на улице и в уголке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весной зацветают многие комнатные растения.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работам в огороде и цветниках.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и уточнять представления детей о природе.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комнатными растениями.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домашних животных, их повадках, зависимости от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ухаживать за обитателями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Знакомить детей с многообразием родной природы; с растениями и животными различных климатических зон.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человек в своей жизни использует воду, песок, глину, камни.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укреплять свое здоровье в процессе общения с природой.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взаимодействие живой и неживой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значении солнца и воздуха в жизни человека, животных и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растениями (подорожник, крапива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Развивать интерес к родному краю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уважение к труду сельских жителей (земледельцев, механизаторов, лесничих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обобщать и систематизировать представления о временах года.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передавать свое отношение к природе в рассказах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продуктивных видах деятельности. Объяснить детям, что в природе все взаимосвязано.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правильно вести себя в природе (не ломать кустов 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обрезку кустарников, рассказать, для чего это делают.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высаживанию садовых растений (настурция, астры) в горшки.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собирать природный материал (семена, шишки, желуди, листья) для изготовления поделок.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Рассказать, что 22 декабря — самый короткий день в году.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посадке семен овса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Наблюдать, как высаживают, обрезают деревья и кустарники.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выращивать цветы (тюльпаны) к Международному женскому дню.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</w:tbl>
    <w:p w:rsidR="007D74C8" w:rsidRPr="004077F2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24544751"/>
      <w:r w:rsidRPr="004077F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 w:rsidR="004077F2" w:rsidRPr="004077F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077F2">
        <w:rPr>
          <w:rFonts w:ascii="Times New Roman" w:hAnsi="Times New Roman" w:cs="Times New Roman"/>
          <w:b/>
          <w:sz w:val="24"/>
          <w:szCs w:val="24"/>
        </w:rPr>
        <w:t>»</w:t>
      </w:r>
      <w:bookmarkEnd w:id="35"/>
    </w:p>
    <w:p w:rsidR="004077F2" w:rsidRDefault="004077F2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4077F2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п.2.6 ФГОС ДО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D74C8"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D74C8" w:rsidRPr="00EA712C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7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окружающими.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воспитанниками нормами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литература. Воспитание интереса и любви к чтению; развитие литературной речи.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_Toc24544752"/>
      <w:r w:rsidRPr="00EA712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6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речевому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EA712C" w:rsidRPr="00EA712C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речи </w:t>
            </w:r>
          </w:p>
        </w:tc>
      </w:tr>
      <w:tr w:rsidR="00EA712C" w:rsidRPr="00EA712C" w:rsidTr="00EA712C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12C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животных); показывать на картинках состояние людей и животных (радуется, грустит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понимать речь взрослых без наглядного сопровождения.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детей по словесному указанию педагога находить предметы по названию, цвету,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Обогащать словарь детей: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овощей, фруктов, домашних животных и их детенышей;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эмоциональное состояние (плакать, смеяться, радоваться, обижаться);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наречиями (близко, далеко, высоко, быстро, темно, тихо, холодно, жарко, скользко).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употреблению усвоенных слов в самостоятельной речи детей.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рассказы воспитателя о забавных случаях из жизни.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речи.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детей согласовывать прилагательные с суще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слона, зебру и тигра»).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диалогическую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доброжелательно общаться друг с другом.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любознательности.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Вводить в словарь детей существительные, обозначающие профессии; глаголы, характеризующие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трудовые действия.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</w:t>
            </w:r>
            <w:r w:rsid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выразительными словами; упот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реблять слова-антонимы (чистый — грязный, светло — темно).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употреблять существительные с обобщающим значением (мебель, овощи, животные и т. п.).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употреблять слова в точном соответствии со смыслом.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 в слове, ошибку в чередовании согласных, предоставлять возможность самостоятельно ее исправить.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тельной степени; несклоняемые существительные.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по образцу простые и сложные предложения.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пользоваться прямой и косвенной речью.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поддерживать беседу.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монологическую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связно, последовательно и выразительно пересказывать небольшие сказки, рассказы.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Приучать детей — будущих школьников — проявлять инициативу с целью получения новых знаний.</w:t>
            </w:r>
            <w:r w:rsidR="00477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речь как средство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умение отстаивать свою точку зрения.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осваивать формы речевого этикета.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 самостоятельности суждений.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работу по обогащению бытового, природоведческого, обществоведческого словаря детей.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детей интересоваться смыслом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выразительные средства языка.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упражнять детей в согласовании слов в предложении.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совершенствовать диалогическую и монологическую формы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из личного опыта.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сочинять короткие сказки на заданную тему.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обучению грамоте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представления о предложении (без грамматического определения).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делить двусложные и трехсложные слова с открытыми слогами (на-ша Ма-ша, ма-ли-на, бе-ре-за) на части.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слова из слогов (устно).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последовательность звуков в простых словах.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Художественная литература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(от 2 до 3 </w:t>
            </w: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провождения.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прочесть стихотворный текст целиком с помощью взрослого.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старше 2 лет 6 месяцев играть в хорошо знакомую сказку.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дения, предоставляя детям возможность договаривать слова и несложные для воспроизведения фразы.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читать наизусть потешки и небольшие стихотворения.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внимание и интерес к слову в литературном произведении.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Объяснять, как важны в книге рисунки; показывать, как много интересного можно узнать, внима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тельно рассматривая книжные иллюстрации.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книжками, оформленными Ю. Васнецовым, Е. Рачевым, Е. Чарушиным.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литературной фразы).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иллюстрациями известных художников.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477BD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24544753"/>
      <w:r w:rsidRPr="00477BD9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</w:t>
      </w:r>
      <w:r w:rsidR="00477BD9" w:rsidRPr="00477BD9">
        <w:rPr>
          <w:rFonts w:ascii="Times New Roman" w:hAnsi="Times New Roman" w:cs="Times New Roman"/>
          <w:b/>
          <w:sz w:val="24"/>
          <w:szCs w:val="24"/>
        </w:rPr>
        <w:t>ЭСТЕТИЧЕСКОЕ РАЗВИТИЕ</w:t>
      </w:r>
      <w:r w:rsidRPr="00477BD9">
        <w:rPr>
          <w:rFonts w:ascii="Times New Roman" w:hAnsi="Times New Roman" w:cs="Times New Roman"/>
          <w:b/>
          <w:sz w:val="24"/>
          <w:szCs w:val="24"/>
        </w:rPr>
        <w:t>»</w:t>
      </w:r>
      <w:bookmarkEnd w:id="37"/>
    </w:p>
    <w:p w:rsidR="00477BD9" w:rsidRDefault="00477BD9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77BD9" w:rsidRDefault="00477BD9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художественно</w:t>
      </w:r>
      <w:r w:rsidR="007D74C8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 деятельности детей (изобразительной, конструктивно-модельной, музыкальной и др.)».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 и задачи</w:t>
      </w:r>
      <w:r w:rsid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конструированию; развитие интереса к конструктивной деятельности, знакомство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видами конструкторов.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Музыкально-художественная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Приобщение к музыкальному искусству; формирование осно</w:t>
      </w:r>
      <w:r w:rsidR="00477BD9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музыкальной культуры, ознаком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74C8" w:rsidRPr="00477BD9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D74C8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Развитие детского музыкально-художественного творчества, реализация самостоятельной творческой деятельности детей; </w:t>
      </w:r>
      <w:r w:rsidR="008F2251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удовлетворение потребности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самовыражении.</w:t>
      </w:r>
    </w:p>
    <w:p w:rsidR="008F2251" w:rsidRPr="00477BD9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_Toc24544754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8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художественно-эстетическому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8F2251" w:rsidRPr="008F2251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Приобщение к искусству  </w:t>
            </w:r>
          </w:p>
        </w:tc>
      </w:tr>
      <w:tr w:rsidR="008F2251" w:rsidRPr="008F2251" w:rsidTr="008F2251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51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детей к посещению кукольного театра, выставки детских работ и т. 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восприятию искусства, развивать интерес к нему.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профессиями артиста, художника, композитора.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тектура).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стремление детей изображать в рисунках, аппликациях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и сказочные строения.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посещение музея (совместно с родителями), рассказать о назначении музея.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посещению кукольного театра, выставок.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произведениями живописи (И. Шишкин, И. Левитан, В. Серов, И. Грабарь, П. Кон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74C8" w:rsidRPr="008F2251" w:rsidRDefault="008F2251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кино, цирк).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ри», «Иван-царевич на Сером волке»)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(гжельская, хохломская,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жостовская, мезенская роспись), с керамическими изделиями, народными игрушками.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Изобразительная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</w:t>
            </w: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Вызывать у детей интерес к действиям с карандашами, фломастерами, кистью, красками, глиной.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изображению знакомых предметов, предоставляя им свободу выбора.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платочкам, дорожкам, ручейкам, сосулькам, заборчику и др. Подводить детей к рисованию предметов округлой формы.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держать карандаш и кисть свободно: карандаш — тремя пальца-ми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к занятиям изобразительной деятельностью.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Включать в процесс обследования предмета движения обеих рук по предмету, охватывание его руками.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предметов, состоящих из комбинаций разных форм и линий (неваляшка, снеговик, цыпленок, те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лежка, вагончик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изображения по всему листу.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лепке. Закреплять представления о свойствах глины, пластилина, пластической массы и способах лепки.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 общей работы.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ребенком или заданное воспитателем), и наклеивать 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положительный эмоциональный отклик на предложение рисовать, лепить, вырезать и наклеивать.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умение рассматривать и обследовать предметы, в том числе с помощью рук.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проявлять дружелюбие при оценке работ других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куста.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смешивать краски для получения нужных цветов и оттенков.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точки — концом ворса кисти. Закреплять умение чисто промывать кисть перед использованием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интерес детей к лепке; совершенствовать умение лепить из глины (из пластилина, пластической массы).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аккуратного вырезывания и наклеивания.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Поощрять проявление активности и творчества.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предметов на солнце и в тени).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чувство формы, цвета, пропорций.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 коллективное).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отличия в рисунках.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карандашном исполнении дети могут, регулируя нажим, передать до трех оттенков цвета.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соотношение по величине разных предметов в сюжете (дома большие,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лепки из глины, пластилина и пластической массы.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тщательно мыть руки по окончании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аккуратное и бережное отношение к материалам.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няя части.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доброжелательного и уважительного отношения к работам товарищей.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сангина, угольный карандаш, гелевая ручка и др.). Предлагать соединять в одном рисунке разные материалы для создания выразительного образа.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новым способам работы с уже знакомыми материалами (например, рисовать акварелью по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мерном закрашивании и регулировании нажима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декоративное творчество детей; умение созда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цветовую гамму народного декоративного искусства определенного вида.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Прикладное творчество: работа с бумагой и картоном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тканью.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природным материалом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«Сказочные герои»). Развивать фантазию, воображение.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аккуратно и экономно использовать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Конструктивно-модельная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пониманию пространственных соотношений.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(пе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сок, вода, желуди, камешки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сооружать постройки по собственному замыслу.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шой части.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вспомнить, какие похожие сооружения дети видели.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основной форме детали (к дому — окна, двери, трубу; к автобусу — колеса; к стулу — спинку).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основные части и характерные детали конструкций.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самостоятельность, творчество, инициативу, дружелюбие.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строительного материала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сооружать постройки, объединенные общей темой (улица, машины, дома).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деталей конструкторов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Познакомить с разнообразными пластмассовыми конструкторами. Учить создавать различные модели (здания, самолеты, поезда и т. д.) по рисунку,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словесной инструкции воспитателя, по собственному замыслу.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конструкции, объединенные общей темой (детская площадка, стоянка машин и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разбирать конструкции при помощи скобы и киянки (в пластмассовых конструкторах).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Музыкальная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эмоциональную отзывчивость на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Стимулировать самостоятельное выполнение танцевальных движений под плясовые мелодии.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более точно выполнять движения, передающие характер изображаемых животных.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дошкольников подыгрывать на детских ударных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Игра на детских музыкальных инструментах.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навыки культуры слушания музыки (не отвлекаться, дослушивать произ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ведение до конца).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чувствовать характер музыки, узнавать знакомые произведения, высказывать свои впечатления о прослушанном.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навык ритмичного движения в соответствии с характером музыки.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менять движения в соответствии с двух- и трехчастной формой музыки.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танцевальные движения: прямой галоп, пружинка, кружение по одному и в парах.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инсценированию песен и постановке небольших музыкальных спектаклей.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интерес и любовь к музыке, музыкальную отзывчивость на нее.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музыкальные способности детей: звуковысотный, ритмический, тембровый,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различать жанры музыкальных произведений (марш, танец, песня).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передавать характер мелодии, петь умеренно, громко и тихо.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песенный музыкальный вкус.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импровизировать мелодию на заданный текст.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русским хороводом, пляской, а также с танцами других народов.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придумывать движения, отражающие содержание песни.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Побуждать к инсценированию содержания песен, хороводов.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приобщать детей к музыкальной культуре, воспитывать художественный вкус.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звуковысотный, ритмический, тембровый и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игре на детских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мелодией Государственного гимна Российской Федерации.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певческий голос и вокально-слуховую координацию.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национальными плясками (русские, белорусские, украинские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искать способ передачи в движениях музыкальных образов.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Знакомить с музыкальными произведениями в исполнении различных инструментов и в оркестровой обработке.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8F2251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24544755"/>
      <w:r w:rsidRPr="008F22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  РАЗВИТИЕ»</w:t>
      </w:r>
      <w:bookmarkEnd w:id="39"/>
    </w:p>
    <w:p w:rsidR="008F2251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ф</w:t>
      </w:r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</w:t>
      </w:r>
      <w:r w:rsidR="008F2251"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 задачи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детей начальных представлений о здоровом образе жизни.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Сохранение, укрепление и охрана здоровья детей; повышение умственной и физическо</w:t>
      </w:r>
      <w:r w:rsidR="008F2251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й работоспособности, пре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дупреждение утомления.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грациозности, выразительности движений, формирование правильной осанки.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двигатель-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активности, способности к самоконтролю, самооценке при выполнении движений.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Развитие интереса к участию в подвижных и спортивных играх и физических упражнениях, активности в самостоятельной двигательной </w:t>
      </w:r>
    </w:p>
    <w:p w:rsidR="007D74C8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интереса и любви к спорту.</w:t>
      </w:r>
    </w:p>
    <w:p w:rsidR="008F2251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0" w:name="_Toc24544756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40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работы по физическому </w:t>
      </w:r>
      <w:r w:rsidRPr="0053695B">
        <w:rPr>
          <w:rFonts w:ascii="Times New Roman" w:hAnsi="Times New Roman" w:cs="Times New Roman"/>
          <w:b/>
          <w:sz w:val="24"/>
          <w:szCs w:val="24"/>
        </w:rPr>
        <w:t>развитию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660788" w:rsidRPr="00660788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8F22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начальных представлений о здоровом образе жизни</w:t>
            </w:r>
          </w:p>
        </w:tc>
      </w:tr>
      <w:tr w:rsidR="00660788" w:rsidRPr="00660788" w:rsidTr="0066078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полезной и вредной пище; об овощах и фруктах, молочных продуктах, полезных для здоровья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понятиями «здоровье» и «болезнь».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Т.С. Комаровой, М.А. 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гигиены и режима дня для здоровья человека.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возможностями здорового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доступными сведениями из истории олимпийского движения.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об активном отдыхе.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Расширять представления о правилах и видах закаливания, о пользе закаливающих процедур.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660788" w:rsidRPr="00660788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660788" w:rsidP="006607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сохранять устойчивое положение тела,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хвату за перекладину во время лазанья. Закреплять умение ползать.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надевать и снимать лыжи, ходить на них, ставить лыжи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Развивать самостоятельность и творчество при выполнении физических упражнений,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активность и творчество детей в процессе двигательной деятельности. Организовывать игры с правилами.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прыжкам через короткую скакалку.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двухколесном велосипеде по прямой, по кругу.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ходить на лыжах скользящим шагом, выполнять повороты, подниматься на гору.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построениям, соблюдению дистанции во время передвижения.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психофизические качества: быстроту, выносливость, гибкость, ловкость и др.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активность детей в играх с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мячами, скакалками, обручами и т. д.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быстроту, силу, ловкость, пространственную ориентировку.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Воспитывать самостоятельность и инициативность в организации знакомых игр.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действий по сигналу.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правильную осанку; умение осознанно выполнять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 детей.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быстроту, силу, выносливость,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легко ходить и бегать, энергично отталкиваясь от опоры.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бегать наперегонки, с преодолением препятствий.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лазать по гимнастической стенке, меняя темп.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элементам спортивных игр, играм с элементами соревнования, играм-эстафетам.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самостоятельно организовывать знакомые подвижные игры, проявляя инициативу и творчество.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спортивным играм и упражнениям.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ежедневной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сохранять правильную осанку в различных видах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соблюдать заданный темп в ходьбе и беге.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Добиваться активного движения кисти руки при броске.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перелезать с пролета на пролет гимнастической стенки по диагонали.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быстро перестраиваться на месте и во время движения, равняться в колонне, шеренге, кругу; 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упражнения ритмично, в указанном воспитателем темпе.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психофизические качества: силу, быстроту, выносливость, ловкость,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выполнения спортивных упражнений.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спортивным играм и упражнениям (городки, бадминтон, баскетбол, настольный теннис, хоккей, футбол)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C4628" w:rsidRDefault="007C4628" w:rsidP="007C462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4628" w:rsidRPr="007C4628" w:rsidRDefault="007C462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24544757"/>
      <w:r w:rsidRPr="007C4628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ОРМЫ, СПОСОБЫ, МЕТОДЫ И СРЕДСТВА РЕА</w:t>
      </w:r>
      <w:r w:rsidR="005471D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ИЗАЦИИ ПРОГРАММЫ</w:t>
      </w:r>
      <w:bookmarkEnd w:id="41"/>
    </w:p>
    <w:p w:rsid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и</w:t>
      </w:r>
      <w:r w:rsidRPr="00B76DAF">
        <w:rPr>
          <w:rFonts w:ascii="Times New Roman" w:hAnsi="Times New Roman" w:cs="Times New Roman"/>
          <w:sz w:val="28"/>
          <w:szCs w:val="28"/>
        </w:rPr>
        <w:t xml:space="preserve"> </w:t>
      </w:r>
      <w:r w:rsidRPr="006352D8">
        <w:rPr>
          <w:rFonts w:ascii="Times New Roman" w:hAnsi="Times New Roman" w:cs="Times New Roman"/>
          <w:sz w:val="24"/>
          <w:szCs w:val="24"/>
        </w:rPr>
        <w:t xml:space="preserve">нерегламентированной (совместная </w:t>
      </w:r>
      <w:r w:rsidR="000E059A" w:rsidRPr="006352D8">
        <w:rPr>
          <w:rFonts w:ascii="Times New Roman" w:hAnsi="Times New Roman" w:cs="Times New Roman"/>
          <w:sz w:val="24"/>
          <w:szCs w:val="24"/>
        </w:rPr>
        <w:t xml:space="preserve">деятельность педагогов и детей </w:t>
      </w:r>
      <w:r w:rsidRPr="006352D8">
        <w:rPr>
          <w:rFonts w:ascii="Times New Roman" w:hAnsi="Times New Roman" w:cs="Times New Roman"/>
          <w:sz w:val="24"/>
          <w:szCs w:val="24"/>
        </w:rPr>
        <w:t>и самостоятельная деятельность детей) форм деятельности ребёнка.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 подобраны с учётом возрастных и индивидуальных особенностей воспитанников, их интересов в разных видах детской деятельности. </w:t>
      </w:r>
    </w:p>
    <w:p w:rsidR="00ED406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8: Формы, способы, методы и средства реализации программы по образовательным областям</w:t>
      </w:r>
    </w:p>
    <w:p w:rsidR="0053695B" w:rsidRDefault="0053695B" w:rsidP="00B76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170"/>
        <w:gridCol w:w="12431"/>
      </w:tblGrid>
      <w:tr w:rsidR="00897DBB" w:rsidRPr="00B75E77" w:rsidTr="00FC3A69">
        <w:trPr>
          <w:trHeight w:val="272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897DBB" w:rsidRPr="00972E8B" w:rsidTr="006352D8">
        <w:trPr>
          <w:trHeight w:val="557"/>
        </w:trPr>
        <w:tc>
          <w:tcPr>
            <w:tcW w:w="2170" w:type="dxa"/>
          </w:tcPr>
          <w:p w:rsidR="006352D8" w:rsidRDefault="00897DBB" w:rsidP="00FC3A69">
            <w:pPr>
              <w:jc w:val="both"/>
              <w:rPr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</w:t>
            </w:r>
          </w:p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431" w:type="dxa"/>
          </w:tcPr>
          <w:p w:rsidR="006352D8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897DBB" w:rsidRPr="00972E8B">
              <w:rPr>
                <w:sz w:val="24"/>
                <w:szCs w:val="24"/>
              </w:rPr>
              <w:t>гровые обучающие 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910A99" w:rsidRDefault="006352D8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10A99">
              <w:rPr>
                <w:sz w:val="24"/>
                <w:szCs w:val="24"/>
              </w:rPr>
              <w:t>раздники</w:t>
            </w:r>
            <w:r>
              <w:rPr>
                <w:sz w:val="24"/>
                <w:szCs w:val="24"/>
              </w:rPr>
              <w:t>; досуги; р</w:t>
            </w:r>
            <w:r w:rsidR="00910A99">
              <w:rPr>
                <w:sz w:val="24"/>
                <w:szCs w:val="24"/>
              </w:rPr>
              <w:t>азвлечения;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утренний прем детей;</w:t>
            </w:r>
            <w:r w:rsidR="00897DBB" w:rsidRPr="00972E8B">
              <w:rPr>
                <w:sz w:val="24"/>
                <w:szCs w:val="24"/>
              </w:rPr>
              <w:t xml:space="preserve"> 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97DBB" w:rsidRPr="00972E8B">
              <w:rPr>
                <w:sz w:val="24"/>
                <w:szCs w:val="24"/>
              </w:rPr>
              <w:t>оздание кн</w:t>
            </w:r>
            <w:r>
              <w:rPr>
                <w:sz w:val="24"/>
                <w:szCs w:val="24"/>
              </w:rPr>
              <w:t>иг и альбомов о труде взрослых;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897DBB" w:rsidRPr="00972E8B">
              <w:rPr>
                <w:sz w:val="24"/>
                <w:szCs w:val="24"/>
              </w:rPr>
              <w:t>иртуаль</w:t>
            </w:r>
            <w:r>
              <w:rPr>
                <w:sz w:val="24"/>
                <w:szCs w:val="24"/>
              </w:rPr>
              <w:t>ные экскурсии. Целевые прогулки;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проектная деятельность</w:t>
            </w:r>
            <w:r w:rsidR="00910A99">
              <w:rPr>
                <w:sz w:val="24"/>
                <w:szCs w:val="24"/>
              </w:rPr>
              <w:t>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-дежурства;</w:t>
            </w:r>
          </w:p>
          <w:p w:rsidR="00897DBB" w:rsidRPr="006352D8" w:rsidRDefault="00910A99" w:rsidP="00910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-ручной труд</w:t>
            </w:r>
          </w:p>
        </w:tc>
      </w:tr>
      <w:tr w:rsidR="00897DBB" w:rsidRPr="00972E8B" w:rsidTr="00FC3A69">
        <w:trPr>
          <w:trHeight w:val="3251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12431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Чтение разучивание стих</w:t>
            </w:r>
            <w:r w:rsidR="00910A99">
              <w:rPr>
                <w:sz w:val="24"/>
                <w:szCs w:val="24"/>
              </w:rPr>
              <w:t>ов, песен, пословиц и поговорок;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- Рассматривание иллюстраций и демонстрационных пособий. Наблюдения. </w:t>
            </w:r>
          </w:p>
          <w:p w:rsidR="00910A99" w:rsidRPr="00910A99" w:rsidRDefault="00897DBB" w:rsidP="00910A9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- Игры. Игровое </w:t>
            </w:r>
            <w:r w:rsidR="00910A99" w:rsidRPr="00972E8B">
              <w:rPr>
                <w:sz w:val="24"/>
                <w:szCs w:val="24"/>
              </w:rPr>
              <w:t>моделирование</w:t>
            </w:r>
            <w:r w:rsidR="00910A99">
              <w:rPr>
                <w:sz w:val="24"/>
                <w:szCs w:val="24"/>
              </w:rPr>
              <w:t>.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Беседы, коммуникативные ситуации, составление рассказов и сказок, творче</w:t>
            </w:r>
            <w:r w:rsidR="00910A99">
              <w:rPr>
                <w:sz w:val="24"/>
                <w:szCs w:val="24"/>
              </w:rPr>
              <w:t>ские пересказы, разгадывание за</w:t>
            </w:r>
            <w:r w:rsidR="00910A99" w:rsidRPr="00910A99">
              <w:rPr>
                <w:sz w:val="24"/>
                <w:szCs w:val="24"/>
              </w:rPr>
              <w:t>гадок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игры с правилами (дидактические (с предметами и игрушками, настольно-печатные, словесные, компьютерные, подвижные, народные), творческие игры (сюжетные, сюжетно-ролевые, театрализованные, конструктивные) и др.</w:t>
            </w:r>
          </w:p>
          <w:p w:rsidR="00897DBB" w:rsidRPr="00972E8B" w:rsidRDefault="00910A99" w:rsidP="00910A99">
            <w:pPr>
              <w:jc w:val="both"/>
              <w:rPr>
                <w:b/>
                <w:bCs/>
                <w:sz w:val="24"/>
                <w:szCs w:val="24"/>
              </w:rPr>
            </w:pPr>
            <w:r w:rsidRPr="00910A99">
              <w:rPr>
                <w:sz w:val="24"/>
                <w:szCs w:val="24"/>
              </w:rPr>
              <w:t xml:space="preserve">Индивидуальные и подгрупповые </w:t>
            </w:r>
            <w:r>
              <w:rPr>
                <w:sz w:val="24"/>
                <w:szCs w:val="24"/>
              </w:rPr>
              <w:t>беседы</w:t>
            </w:r>
            <w:r w:rsidRPr="00910A99">
              <w:rPr>
                <w:sz w:val="24"/>
                <w:szCs w:val="24"/>
              </w:rPr>
              <w:t xml:space="preserve">, дежурства, совместный (общий, коллективный) труд (в т. ч. в рамках практико-ориентированных проектов) </w:t>
            </w:r>
            <w:r w:rsidR="00897DBB" w:rsidRPr="00972E8B">
              <w:rPr>
                <w:sz w:val="24"/>
                <w:szCs w:val="24"/>
              </w:rPr>
              <w:t>Методы освоения детьми социального опыта совместно</w:t>
            </w:r>
            <w:r>
              <w:rPr>
                <w:sz w:val="24"/>
                <w:szCs w:val="24"/>
              </w:rPr>
              <w:t xml:space="preserve">й деятельности со сверстниками. </w:t>
            </w:r>
            <w:r w:rsidR="00897DBB" w:rsidRPr="00972E8B">
              <w:rPr>
                <w:sz w:val="24"/>
                <w:szCs w:val="24"/>
              </w:rPr>
              <w:t>Методы коррекции и уточнения нравственных представлений детей (повторение, наблюдение, эксперимент, создание проблемных ситуаций). Методы и приемы трудового воспитания: формирование нравственных представлений, суждений, оценок (решение маленьких логических задач, приучение к размышлению); создание у детей практического опыта трудовой деятельности (показ действий, пример взрослого и детей, приучение к положительным формам общественного поведения.)</w:t>
            </w:r>
          </w:p>
        </w:tc>
      </w:tr>
      <w:tr w:rsidR="00897DBB" w:rsidRPr="00972E8B" w:rsidTr="00FC3A69">
        <w:trPr>
          <w:trHeight w:val="800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«Познавательное развитие», «Речевое развитие», «Художественно-эстетическое развитие», «Физическое развитие».</w:t>
            </w:r>
          </w:p>
        </w:tc>
      </w:tr>
      <w:tr w:rsidR="00897DBB" w:rsidRPr="00972E8B" w:rsidTr="00FC3A69">
        <w:trPr>
          <w:trHeight w:val="1072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 xml:space="preserve">дства социально </w:t>
            </w:r>
            <w:r w:rsidRPr="00A57FFB">
              <w:rPr>
                <w:sz w:val="24"/>
                <w:szCs w:val="24"/>
              </w:rPr>
              <w:t>коммуникативного развития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технические устройства). Дидактические средства обучения. Художественные средства. Средства общения (вербальные средства, невербальные средства).</w:t>
            </w:r>
          </w:p>
        </w:tc>
      </w:tr>
    </w:tbl>
    <w:tbl>
      <w:tblPr>
        <w:tblStyle w:val="aff1"/>
        <w:tblpPr w:leftFromText="180" w:rightFromText="180" w:vertAnchor="text" w:horzAnchor="margin" w:tblpX="108" w:tblpY="353"/>
        <w:tblW w:w="0" w:type="auto"/>
        <w:tblLook w:val="04A0" w:firstRow="1" w:lastRow="0" w:firstColumn="1" w:lastColumn="0" w:noHBand="0" w:noVBand="1"/>
      </w:tblPr>
      <w:tblGrid>
        <w:gridCol w:w="1981"/>
        <w:gridCol w:w="12620"/>
      </w:tblGrid>
      <w:tr w:rsidR="00897DBB" w:rsidRPr="00972E8B" w:rsidTr="00FC3A69"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Игры. Наглядное моделирование на основе р</w:t>
            </w:r>
            <w:r w:rsidR="00D3540F">
              <w:rPr>
                <w:sz w:val="24"/>
                <w:szCs w:val="24"/>
              </w:rPr>
              <w:t xml:space="preserve">исунков. Обсуждение. Развивающие игры. </w:t>
            </w:r>
            <w:r w:rsidR="002440C1" w:rsidRPr="002440C1">
              <w:rPr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r w:rsidR="002440C1">
              <w:rPr>
                <w:sz w:val="24"/>
                <w:szCs w:val="24"/>
              </w:rPr>
              <w:t>о-исследовательские проекты, дидактические, конструктивные игры. Досуги, викторины</w:t>
            </w:r>
            <w:r w:rsidR="00D3540F">
              <w:rPr>
                <w:sz w:val="24"/>
                <w:szCs w:val="24"/>
              </w:rPr>
              <w:t xml:space="preserve">, </w:t>
            </w:r>
            <w:r w:rsidR="00D3540F" w:rsidRPr="00D3540F">
              <w:rPr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2440C1" w:rsidRPr="00972E8B" w:rsidRDefault="002440C1" w:rsidP="00FC3A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</w:t>
            </w:r>
            <w:r w:rsidRPr="00972E8B">
              <w:rPr>
                <w:sz w:val="24"/>
                <w:szCs w:val="24"/>
              </w:rPr>
              <w:lastRenderedPageBreak/>
              <w:t>мы обучения и воспитания</w:t>
            </w:r>
          </w:p>
        </w:tc>
        <w:tc>
          <w:tcPr>
            <w:tcW w:w="12620" w:type="dxa"/>
          </w:tcPr>
          <w:p w:rsidR="002440C1" w:rsidRPr="002440C1" w:rsidRDefault="00897DBB" w:rsidP="002440C1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 xml:space="preserve">- Рассказ и рассказывание. Беседа. Чтение - Рассматривание иллюстраций и демонстрационных пособий. Наблюдения. - </w:t>
            </w:r>
            <w:r w:rsidRPr="00972E8B">
              <w:rPr>
                <w:sz w:val="24"/>
                <w:szCs w:val="24"/>
              </w:rPr>
              <w:lastRenderedPageBreak/>
              <w:t>Игры. Игровое моделирование. Детское экспериментирование (опыты: демонстрационные, кратковременные и долгосрочные, опыт</w:t>
            </w:r>
            <w:r>
              <w:rPr>
                <w:sz w:val="24"/>
                <w:szCs w:val="24"/>
              </w:rPr>
              <w:t xml:space="preserve"> </w:t>
            </w:r>
            <w:r w:rsidRPr="00972E8B">
              <w:rPr>
                <w:sz w:val="24"/>
                <w:szCs w:val="24"/>
              </w:rPr>
              <w:t>доказательство, опыт-исследование)</w:t>
            </w:r>
            <w:r w:rsidR="00D3540F">
              <w:rPr>
                <w:sz w:val="24"/>
                <w:szCs w:val="24"/>
              </w:rPr>
              <w:t>, ситуации общения, игровые ситуации, заучивание на изусть, рассказывание, инсценированные прочитанного, рассматривание иллюстраций, картин.</w:t>
            </w:r>
          </w:p>
          <w:p w:rsidR="00897DBB" w:rsidRPr="00972E8B" w:rsidRDefault="00897DBB" w:rsidP="00244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«Художественно-эстетическое развитие», образовательных областей «Физическое развитие», «Социально-коммуникативное развитие»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Наблюдение, формулирование умозаключений в виде элементарного высказывания, коллекционирование. Проблемные ситуации. Развивающие игры с использованием полифункционального игрового оборудования. Обследование.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Все направления образовательных областей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познавательного развития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оборудование для опытов, учебно-игровые пособия). Дидактические средства обучения. Художественные средства. Детское экспериментирование.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D3540F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D3540F" w:rsidRPr="009C73A3" w:rsidRDefault="00D3540F" w:rsidP="00D3540F">
            <w:pPr>
              <w:jc w:val="both"/>
              <w:rPr>
                <w:bCs/>
                <w:sz w:val="24"/>
                <w:szCs w:val="24"/>
              </w:rPr>
            </w:pPr>
            <w:r w:rsidRPr="009C73A3">
              <w:rPr>
                <w:bCs/>
                <w:sz w:val="24"/>
                <w:szCs w:val="24"/>
              </w:rPr>
              <w:t>Непрерывная непосредственно образовательная деятельность, театрализованная деятельность, проектная деятельность, ситуация общения, беседа, игра-</w:t>
            </w:r>
            <w:r w:rsidR="009C73A3" w:rsidRPr="009C73A3">
              <w:rPr>
                <w:bCs/>
                <w:sz w:val="24"/>
                <w:szCs w:val="24"/>
              </w:rPr>
              <w:t>драматизация</w:t>
            </w:r>
            <w:r w:rsidRPr="009C73A3">
              <w:rPr>
                <w:bCs/>
                <w:sz w:val="24"/>
                <w:szCs w:val="24"/>
              </w:rPr>
              <w:t xml:space="preserve">, хороводная игра, </w:t>
            </w:r>
            <w:r w:rsidR="009C73A3">
              <w:rPr>
                <w:bCs/>
                <w:sz w:val="24"/>
                <w:szCs w:val="24"/>
              </w:rPr>
              <w:t>режиссёрская игра, сюжетно-ролевая игра, дидактическая игра, литературная викторина.</w:t>
            </w:r>
          </w:p>
          <w:p w:rsidR="00D3540F" w:rsidRPr="00972E8B" w:rsidRDefault="00D3540F" w:rsidP="00D354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620" w:type="dxa"/>
          </w:tcPr>
          <w:p w:rsidR="009C73A3" w:rsidRPr="009C73A3" w:rsidRDefault="00D3540F" w:rsidP="009C73A3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</w:t>
            </w:r>
            <w:r w:rsidR="009C73A3">
              <w:rPr>
                <w:sz w:val="24"/>
                <w:szCs w:val="24"/>
              </w:rPr>
              <w:t xml:space="preserve">ций и демонстрационных пособий, заучивание наизусть. </w:t>
            </w:r>
            <w:r w:rsidR="009C73A3" w:rsidRPr="009C73A3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</w:t>
            </w:r>
            <w:r w:rsidR="009C73A3">
              <w:rPr>
                <w:sz w:val="24"/>
                <w:szCs w:val="24"/>
              </w:rPr>
              <w:t xml:space="preserve">ичных жанров детской литературы, </w:t>
            </w:r>
            <w:r w:rsidR="009C73A3" w:rsidRPr="009C73A3">
              <w:rPr>
                <w:sz w:val="24"/>
                <w:szCs w:val="24"/>
              </w:rPr>
              <w:t>чтение</w:t>
            </w:r>
            <w:r w:rsidR="009C73A3">
              <w:rPr>
                <w:sz w:val="24"/>
                <w:szCs w:val="24"/>
              </w:rPr>
              <w:t>, рассказывание, беседа по прочитанному, инсценирование художественных произведений, рассматривание иллюстраций, картин, беседа по прочитанному.</w:t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«Художественно-эстетическое развитие», «Физическое развитие», «Социально-коммуникативное развитие»</w:t>
            </w:r>
            <w:r w:rsidR="009C73A3">
              <w:rPr>
                <w:sz w:val="24"/>
                <w:szCs w:val="24"/>
              </w:rPr>
              <w:t>, «Познавательное развитие»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</w:t>
            </w:r>
            <w:r w:rsidRPr="00972E8B">
              <w:rPr>
                <w:sz w:val="24"/>
                <w:szCs w:val="24"/>
              </w:rPr>
              <w:lastRenderedPageBreak/>
              <w:t>вательного развития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 xml:space="preserve">Предметы материальной культуры (натуральные объекты, игрушки, учебно-игровые пособия). Дидактические средства </w:t>
            </w:r>
            <w:r w:rsidRPr="00972E8B">
              <w:rPr>
                <w:sz w:val="24"/>
                <w:szCs w:val="24"/>
              </w:rPr>
              <w:lastRenderedPageBreak/>
              <w:t>обу</w:t>
            </w:r>
            <w:r w:rsidR="009C73A3">
              <w:rPr>
                <w:sz w:val="24"/>
                <w:szCs w:val="24"/>
              </w:rPr>
              <w:t xml:space="preserve">чения. Художественные средства, </w:t>
            </w:r>
            <w:r w:rsidR="00425A67">
              <w:rPr>
                <w:sz w:val="24"/>
                <w:szCs w:val="24"/>
              </w:rPr>
              <w:t>иллюстрации, картины книги.</w:t>
            </w:r>
          </w:p>
        </w:tc>
      </w:tr>
    </w:tbl>
    <w:p w:rsidR="00D3540F" w:rsidRDefault="00D3540F" w:rsidP="00D3540F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12631"/>
      </w:tblGrid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31" w:type="dxa"/>
          </w:tcPr>
          <w:p w:rsidR="00897DBB" w:rsidRPr="00972E8B" w:rsidRDefault="00425A67" w:rsidP="00425A6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Непрерывно-непосредственно образовательная деятельность</w:t>
            </w:r>
            <w:r w:rsidR="00897DBB" w:rsidRPr="00972E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развлечения, концерты, выставки, экскурсии в природу, проектная деятельность, кружковая работа, 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12631" w:type="dxa"/>
          </w:tcPr>
          <w:p w:rsidR="00425A67" w:rsidRPr="00425A67" w:rsidRDefault="00897DBB" w:rsidP="00425A67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музыкального развития (наглядный: сопровождение музыкального ряда изобразительным, показ движений.); словесный: беседы, пение, слушание музыки; практический: музыкальные игры разучивание песен, танцев воспроизведение мелодий, упражнения в освоении пения движений, игре на музыкальных инструментах</w:t>
            </w:r>
            <w:r w:rsidR="00425A67">
              <w:rPr>
                <w:sz w:val="24"/>
                <w:szCs w:val="24"/>
              </w:rPr>
              <w:t>, ознакомление с искусством, пение, слушание,</w:t>
            </w:r>
            <w:r w:rsidR="0010536E">
              <w:rPr>
                <w:sz w:val="24"/>
                <w:szCs w:val="24"/>
              </w:rPr>
              <w:t xml:space="preserve"> </w:t>
            </w:r>
            <w:r w:rsidR="00425A67" w:rsidRPr="00425A67">
              <w:rPr>
                <w:sz w:val="24"/>
                <w:szCs w:val="24"/>
              </w:rPr>
              <w:t xml:space="preserve">восприятие и понимание смысла музыкальных произведений, </w:t>
            </w:r>
            <w:r w:rsidR="0010536E">
              <w:rPr>
                <w:sz w:val="24"/>
                <w:szCs w:val="24"/>
              </w:rPr>
              <w:t xml:space="preserve">игра </w:t>
            </w:r>
            <w:r w:rsidR="00425A67" w:rsidRPr="00425A67">
              <w:rPr>
                <w:sz w:val="24"/>
                <w:szCs w:val="24"/>
              </w:rPr>
              <w:t>на детских музыкальных инструментах)</w:t>
            </w:r>
            <w:r w:rsidR="0010536E">
              <w:rPr>
                <w:sz w:val="24"/>
                <w:szCs w:val="24"/>
              </w:rPr>
              <w:t xml:space="preserve">. </w:t>
            </w:r>
            <w:r w:rsidR="00425A67" w:rsidRPr="00425A67">
              <w:rPr>
                <w:sz w:val="24"/>
                <w:szCs w:val="24"/>
              </w:rPr>
              <w:t>Восприятие смысла музыки, сказок, стихов, рассматривание картин</w:t>
            </w:r>
            <w:r w:rsidR="0010536E">
              <w:rPr>
                <w:sz w:val="24"/>
                <w:szCs w:val="24"/>
              </w:rPr>
              <w:t>.</w:t>
            </w:r>
          </w:p>
          <w:p w:rsidR="00D3540F" w:rsidRPr="0010536E" w:rsidRDefault="0010536E" w:rsidP="001053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обучению изобразительной деятельности:</w:t>
            </w:r>
            <w:r w:rsidRPr="0010536E">
              <w:rPr>
                <w:bCs/>
                <w:sz w:val="24"/>
                <w:szCs w:val="24"/>
              </w:rPr>
              <w:t xml:space="preserve"> рассматривание игрушек, картин, рассказывание по игрушкам, картинам. Чтение, рассказ, беседа. Дидактические игры, </w:t>
            </w:r>
            <w:r>
              <w:rPr>
                <w:bCs/>
                <w:sz w:val="24"/>
                <w:szCs w:val="24"/>
              </w:rPr>
              <w:t>художественное конструирование, ознакомление детей с предметами народного творчества.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«Физическое развитие», «Речевое развитие», «Социально - коммуникативное развитие», «Познавательное развитие»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художественно-эстетического развития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(эстетика быта, природа, произведения искусства, разнообразные виды деятельности детей, сочетание различных видов художественной деятельности: изобразительной, художественно-речевой, театрально-игровой, музыкальной.)</w:t>
            </w:r>
          </w:p>
        </w:tc>
      </w:tr>
    </w:tbl>
    <w:p w:rsidR="00897DBB" w:rsidRDefault="00897DBB" w:rsidP="00897DBB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12702"/>
      </w:tblGrid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2702" w:type="dxa"/>
          </w:tcPr>
          <w:p w:rsidR="0045410E" w:rsidRPr="0045410E" w:rsidRDefault="00897DBB" w:rsidP="0045410E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Спортивные </w:t>
            </w:r>
            <w:r w:rsidR="0045410E">
              <w:rPr>
                <w:sz w:val="24"/>
                <w:szCs w:val="24"/>
              </w:rPr>
              <w:t xml:space="preserve">праздники, развлечения, физкультурные досуги, соревнования, эстафеты, непрерывно-непосредственно организованная деятельность, </w:t>
            </w:r>
            <w:r w:rsidR="0045410E" w:rsidRPr="0045410E">
              <w:rPr>
                <w:sz w:val="24"/>
                <w:szCs w:val="24"/>
              </w:rPr>
              <w:t>утренняя гимнастика (</w:t>
            </w:r>
            <w:r w:rsidR="0045410E">
              <w:rPr>
                <w:sz w:val="24"/>
                <w:szCs w:val="24"/>
              </w:rPr>
              <w:t xml:space="preserve">подвижные игры, игровые сюжеты), физкультминутки на ННОД, </w:t>
            </w:r>
            <w:r w:rsidR="0045410E" w:rsidRPr="0045410E">
              <w:rPr>
                <w:sz w:val="24"/>
                <w:szCs w:val="24"/>
              </w:rPr>
              <w:t>динамические паузы</w:t>
            </w:r>
            <w:r w:rsidR="0045410E">
              <w:rPr>
                <w:sz w:val="24"/>
                <w:szCs w:val="24"/>
              </w:rPr>
              <w:t xml:space="preserve">, гимнастика после сна, </w:t>
            </w:r>
          </w:p>
          <w:p w:rsidR="0045410E" w:rsidRPr="00972E8B" w:rsidRDefault="0045410E" w:rsidP="004541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Методы обучения и воспитания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ориентиры). Наглядно-слуховые приемы (музыка, песни). Тактильно-мышечные приемы (непосредственная помощь воспитателя). Объяснения, пояснения, указания. Подача команд, распоряжений, сигналов. Вопросы к детям. Образный сюжетный рассказ, беседа. Словесная инструкция. Повторение упражнений без изменения и с изменениями. Проведение упражнений в игровой форме. Проведение упражнений в соревновательной форме.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Интеграция образовательных областей развитие».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 эстетическое развитие», «Социально - коммуникативное развитие», «Познавательное</w:t>
            </w:r>
            <w:r w:rsidR="0045410E">
              <w:rPr>
                <w:sz w:val="24"/>
                <w:szCs w:val="24"/>
              </w:rPr>
              <w:t>».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Средства физического развития.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Двигательная активность, занятия физкультурой. Эколого-природные факторы (солнце, воздух, вода). Психогигиенические факторы (гигиена сна, питания, занятий)</w:t>
            </w:r>
          </w:p>
        </w:tc>
      </w:tr>
    </w:tbl>
    <w:p w:rsidR="00ED4061" w:rsidRPr="002372DB" w:rsidRDefault="00ED4061" w:rsidP="007C46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566D25" w:rsidRPr="006352D8" w:rsidRDefault="00566D25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24544758"/>
      <w:r w:rsidRPr="006352D8">
        <w:rPr>
          <w:rFonts w:ascii="Times New Roman" w:hAnsi="Times New Roman" w:cs="Times New Roman"/>
          <w:b/>
          <w:sz w:val="24"/>
          <w:szCs w:val="24"/>
        </w:rPr>
        <w:t>С</w:t>
      </w:r>
      <w:r w:rsidR="006352D8">
        <w:rPr>
          <w:rFonts w:ascii="Times New Roman" w:hAnsi="Times New Roman" w:cs="Times New Roman"/>
          <w:b/>
          <w:sz w:val="24"/>
          <w:szCs w:val="24"/>
        </w:rPr>
        <w:t>ОДЕРЖАНИЕ ДЕЯТЕЛЬНОСТИ ПО ПРИОРИТЕТНОМУ НАПРАВЛЕНИЮ</w:t>
      </w:r>
      <w:r w:rsidRPr="006352D8">
        <w:rPr>
          <w:rFonts w:ascii="Times New Roman" w:hAnsi="Times New Roman" w:cs="Times New Roman"/>
          <w:b/>
          <w:sz w:val="24"/>
          <w:szCs w:val="24"/>
        </w:rPr>
        <w:t xml:space="preserve"> МАДОУ № 48</w:t>
      </w:r>
      <w:bookmarkEnd w:id="42"/>
    </w:p>
    <w:p w:rsidR="00055A80" w:rsidRPr="00227A9C" w:rsidRDefault="00055A80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     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C3A69" w:rsidRPr="00227A9C" w:rsidRDefault="00FC3A69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Цель</w:t>
      </w:r>
      <w:r w:rsidR="006352D8" w:rsidRPr="00227A9C">
        <w:rPr>
          <w:rFonts w:ascii="Times New Roman" w:hAnsi="Times New Roman" w:cs="Times New Roman"/>
          <w:b/>
          <w:sz w:val="24"/>
          <w:szCs w:val="24"/>
        </w:rPr>
        <w:t xml:space="preserve"> реализации приоритетного направления  - это</w:t>
      </w:r>
      <w:r w:rsidRPr="00227A9C">
        <w:rPr>
          <w:sz w:val="24"/>
          <w:szCs w:val="24"/>
        </w:rPr>
        <w:t xml:space="preserve"> </w:t>
      </w:r>
      <w:r w:rsidR="00227A9C" w:rsidRPr="00227A9C">
        <w:rPr>
          <w:rFonts w:ascii="Times New Roman" w:hAnsi="Times New Roman" w:cs="Times New Roman"/>
          <w:sz w:val="24"/>
          <w:szCs w:val="24"/>
        </w:rPr>
        <w:t>необходимость о</w:t>
      </w:r>
      <w:r w:rsidRPr="00227A9C">
        <w:rPr>
          <w:rFonts w:ascii="Times New Roman" w:hAnsi="Times New Roman" w:cs="Times New Roman"/>
          <w:sz w:val="24"/>
          <w:szCs w:val="24"/>
        </w:rPr>
        <w:t>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C3A69" w:rsidRPr="00227A9C" w:rsidRDefault="00227A9C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C3A69" w:rsidRPr="00227A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приоритетного направления</w:t>
      </w:r>
      <w:r w:rsidR="00FC3A69" w:rsidRPr="00227A9C">
        <w:rPr>
          <w:rFonts w:ascii="Times New Roman" w:hAnsi="Times New Roman" w:cs="Times New Roman"/>
          <w:sz w:val="24"/>
          <w:szCs w:val="24"/>
        </w:rPr>
        <w:t>: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 охране здоровья,</w:t>
      </w:r>
      <w:r w:rsidRPr="00227A9C">
        <w:rPr>
          <w:rFonts w:ascii="Times New Roman" w:hAnsi="Times New Roman" w:cs="Times New Roman"/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закаливанию, развитию движений у детей;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воспитательные - обеспечение социального формирования личности ребенка, развитие </w:t>
      </w:r>
      <w:r w:rsidR="00572A62" w:rsidRPr="00227A9C">
        <w:rPr>
          <w:rFonts w:ascii="Times New Roman" w:hAnsi="Times New Roman" w:cs="Times New Roman"/>
          <w:sz w:val="24"/>
          <w:szCs w:val="24"/>
        </w:rPr>
        <w:t>творческих сил и способностей, потребность в физическом совершенстве; воспитание культурно-гигиенических качеств;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325047" w:rsidRPr="00227A9C" w:rsidRDefault="00325047" w:rsidP="005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="00227A9C" w:rsidRPr="00227A9C">
        <w:rPr>
          <w:rFonts w:ascii="Times New Roman" w:hAnsi="Times New Roman" w:cs="Times New Roman"/>
          <w:b/>
          <w:sz w:val="24"/>
          <w:szCs w:val="24"/>
        </w:rPr>
        <w:t xml:space="preserve"> по приоритетному направлению</w:t>
      </w:r>
      <w:r w:rsidRPr="00227A9C">
        <w:rPr>
          <w:rFonts w:ascii="Times New Roman" w:hAnsi="Times New Roman" w:cs="Times New Roman"/>
          <w:b/>
          <w:sz w:val="24"/>
          <w:szCs w:val="24"/>
        </w:rPr>
        <w:t>: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образа жизни реализуется через </w:t>
      </w:r>
      <w:r w:rsidRPr="00227A9C">
        <w:rPr>
          <w:rFonts w:ascii="Times New Roman" w:hAnsi="Times New Roman" w:cs="Times New Roman"/>
          <w:sz w:val="24"/>
          <w:szCs w:val="24"/>
        </w:rPr>
        <w:t>Программу «Физическая культура – дошкольникам» Л. Д. Глазыриной, В.А. Овсянкина.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</w:t>
      </w:r>
      <w:r w:rsidRPr="00227A9C">
        <w:rPr>
          <w:rFonts w:ascii="Times New Roman" w:hAnsi="Times New Roman" w:cs="Times New Roman"/>
          <w:sz w:val="24"/>
          <w:szCs w:val="24"/>
        </w:rPr>
        <w:lastRenderedPageBreak/>
        <w:t>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325047" w:rsidRPr="00227A9C" w:rsidRDefault="00325047" w:rsidP="00325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3B4181" w:rsidRPr="00227A9C" w:rsidRDefault="003B4181" w:rsidP="00227A9C">
      <w:pPr>
        <w:pStyle w:val="3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bookmarkStart w:id="43" w:name="_Toc24544759"/>
      <w:r w:rsidRPr="00227A9C">
        <w:rPr>
          <w:rFonts w:ascii="Times New Roman" w:eastAsiaTheme="minorHAnsi" w:hAnsi="Times New Roman"/>
          <w:bCs w:val="0"/>
          <w:sz w:val="24"/>
          <w:szCs w:val="24"/>
          <w:lang w:eastAsia="en-US"/>
        </w:rPr>
        <w:t>2.7.1 Система физкультурно-оздоровительной работы</w:t>
      </w:r>
      <w:bookmarkEnd w:id="43"/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построения системы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227A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физкультурно-оздоровительной работы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ДОУ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активности и сознательности – участие всего коллектива педагогов и родителей в поиске новых, эффективных методов целенаправленной деятельности по оздоровлению себя и детей.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научности – подкрепление проводимых мероприятий, направленных на укрепление здоровья, научно обоснованными и практически апробированными  методиками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 воспитательного процесса и всех видов деятельности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– поддержание связей между возрастными категориями, учет разноуровневого развития и состояния здоровья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227A9C" w:rsidRDefault="00227A9C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физкультурно-оздоровительной работы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выполнение санитарно-гигиенического режима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Организационно-методическое и педагогическое направление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составление планов оздоровления</w:t>
      </w:r>
      <w:r w:rsidR="00227A9C" w:rsidRPr="004D0801">
        <w:rPr>
          <w:rFonts w:ascii="Times New Roman" w:hAnsi="Times New Roman" w:cs="Times New Roman"/>
          <w:sz w:val="24"/>
          <w:szCs w:val="24"/>
        </w:rPr>
        <w:t xml:space="preserve">, </w:t>
      </w:r>
      <w:r w:rsidRPr="004D0801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обследования по скрининг-программе и выявление патологий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инфекционных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предупреждение острых заболеваний методом неспецифичекой профилактики</w:t>
      </w:r>
    </w:p>
    <w:p w:rsidR="003B4181" w:rsidRPr="004D0801" w:rsidRDefault="00450C99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противорецидивное</w:t>
      </w:r>
      <w:r w:rsidR="003B4181" w:rsidRPr="004D0801">
        <w:rPr>
          <w:rFonts w:ascii="Times New Roman" w:hAnsi="Times New Roman" w:cs="Times New Roman"/>
          <w:sz w:val="24"/>
          <w:szCs w:val="24"/>
        </w:rPr>
        <w:t xml:space="preserve"> лечение хронических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дегельмитизация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</w:t>
      </w:r>
    </w:p>
    <w:p w:rsidR="003B418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9: 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00"/>
        <w:gridCol w:w="3600"/>
        <w:gridCol w:w="3257"/>
        <w:gridCol w:w="2962"/>
      </w:tblGrid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ериодичность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тветственные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здорового ритма жизни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щадящий режим/ в адаптационный период/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гибкий режим дня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благоприятного микроклимата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 группа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адаптационный период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работник, педагоги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  <w:p w:rsidR="003B4181" w:rsidRPr="004D0801" w:rsidRDefault="003B4181" w:rsidP="004D08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активность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Непосредственная образовательная деятельность по физическому развитию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 зале;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улице.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 (санки, лыжи, велосипеды и др.)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группах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спортивных игр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Кружковая работа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отдых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спортивный час;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физкультурный досуг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праздники (зимой, летом)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(непосредственно образовательная деятельность не проводится)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Лечебно-профилактические мероприятия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2 раза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гриппа(проветривание после каждого часа, проветривание после занятия)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неблагоприятный период(осень, весна)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Физиотерапевтические процедуры (кварцевание, ингаляция)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показаниям врача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Фитонезидотерапия (лук, чеснок)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осень, весна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воздушные ванны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дневного 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мл. 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Мытье рук, лица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несколько раз в день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Таблица № 9.1.: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Физкультурно-оздоровительная работа</w:t>
      </w:r>
    </w:p>
    <w:p w:rsidR="003B4181" w:rsidRPr="004D0801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693"/>
        <w:gridCol w:w="3693"/>
        <w:gridCol w:w="3706"/>
      </w:tblGrid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 группы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физического развития.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физической подготовленности детей.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деятельность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7-10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10-12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Физкультминутки, динамические паузы, ежедневно 2-3 минуты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25-30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25-30минут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Динамический час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5" w:type="dxa"/>
            <w:gridSpan w:val="3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 гимнастика, ежедневно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7-8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10-12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6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8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игры 2 раза в неделю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10-15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25-30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Релаксация после НОД 1-3 минуты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Музыкотерапия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(использование музыкального сопровождения на занятиях ИЗО, физкультуре, перед сном)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Логоритмика, пальчиковая гимнастика, артикуляционная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Логоритмика, пальчиковая гимнастика, артикуляционная гимнастика, кинезеологическая гимнастика, ежедневно, сочетая упражнения по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выбору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 детей в течение дня, ежедневно, под руководством воспитателя.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 и ОРВИ (режимы проветривания, утренние фильтры, работа с родителями)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неблагоприятные периоды возникновения инфекций.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 помещений ежедневно</w:t>
            </w:r>
          </w:p>
        </w:tc>
      </w:tr>
    </w:tbl>
    <w:p w:rsidR="004D0801" w:rsidRDefault="004D0801" w:rsidP="003B418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№10: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закаливания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2352"/>
        <w:gridCol w:w="2165"/>
        <w:gridCol w:w="2087"/>
        <w:gridCol w:w="2064"/>
        <w:gridCol w:w="957"/>
        <w:gridCol w:w="957"/>
        <w:gridCol w:w="945"/>
        <w:gridCol w:w="945"/>
        <w:gridCol w:w="915"/>
      </w:tblGrid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 режиме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дозировка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3 раза в день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50-70 мл. воды 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 + 20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обливание ног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дневной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нач.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+18 +20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 сек.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умывание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пищи, после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воды +28 +20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воздух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по сезону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прогулках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 на свежем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занятий, 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1,5 до 3 часов, в зависимости от сезона и погодных условий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занятия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 ванны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5-10 минут в зависимости от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режима проветривания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 в день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 сон с открытой фрамугой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теплый период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возд. +15 +16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бодрящая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дозированные солнечные ванны 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9.00 до10.00 по графику до 25 мин. До 30 мин.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рецепторы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 в обычных условиях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завтраком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tabs>
                <w:tab w:val="left" w:pos="27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 босохождение (песок-трава)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 до 15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самомассаж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стоп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сном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130E" w:rsidRDefault="0023130E" w:rsidP="0023130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DB2732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24544760"/>
      <w:r w:rsidRPr="0023130E">
        <w:rPr>
          <w:rFonts w:ascii="Times New Roman" w:hAnsi="Times New Roman" w:cs="Times New Roman"/>
          <w:b/>
          <w:sz w:val="24"/>
          <w:szCs w:val="24"/>
        </w:rPr>
        <w:t>С</w:t>
      </w:r>
      <w:r w:rsidR="004D0801" w:rsidRPr="0023130E">
        <w:rPr>
          <w:rFonts w:ascii="Times New Roman" w:hAnsi="Times New Roman" w:cs="Times New Roman"/>
          <w:b/>
          <w:sz w:val="24"/>
          <w:szCs w:val="24"/>
        </w:rPr>
        <w:t>ОДЕРЖАНИЕ ИННОВАЦИОННОЙ ДЕЯТЕЛЬНОСТИ</w:t>
      </w:r>
      <w:bookmarkEnd w:id="44"/>
    </w:p>
    <w:p w:rsidR="00721D02" w:rsidRDefault="00721D0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DB273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Ц</w:t>
      </w:r>
      <w:r w:rsidR="00DB2732" w:rsidRPr="00721D02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721D02">
        <w:rPr>
          <w:rFonts w:ascii="Times New Roman" w:hAnsi="Times New Roman" w:cs="Times New Roman"/>
          <w:b/>
          <w:sz w:val="24"/>
          <w:szCs w:val="24"/>
        </w:rPr>
        <w:t xml:space="preserve">реализации инновационного направления в ДОУ </w:t>
      </w:r>
      <w:r w:rsidR="00DB2732"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DB2732" w:rsidRPr="00721D02" w:rsidRDefault="00DB2732" w:rsidP="00A667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6701" w:rsidRPr="00721D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</w:t>
      </w:r>
      <w:r w:rsidR="00DB2732" w:rsidRPr="00721D02">
        <w:rPr>
          <w:rFonts w:ascii="Times New Roman" w:hAnsi="Times New Roman" w:cs="Times New Roman"/>
          <w:sz w:val="24"/>
          <w:szCs w:val="24"/>
        </w:rPr>
        <w:t>онимать и ценить окружающий предметный мир (мир вещей как результат труда людей);</w:t>
      </w:r>
    </w:p>
    <w:p w:rsidR="00DB2732" w:rsidRPr="00721D02" w:rsidRDefault="00DB2732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</w:t>
      </w:r>
      <w:r w:rsidR="00B719CD" w:rsidRPr="00721D02">
        <w:rPr>
          <w:rFonts w:ascii="Times New Roman" w:hAnsi="Times New Roman" w:cs="Times New Roman"/>
          <w:sz w:val="24"/>
          <w:szCs w:val="24"/>
        </w:rPr>
        <w:t xml:space="preserve"> и честно зарабатывать деньги;</w:t>
      </w:r>
    </w:p>
    <w:p w:rsidR="00A66701" w:rsidRPr="00721D02" w:rsidRDefault="00B719CD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признавать авторитетные качества человека-хозяина: бережливость, рациональность, экономность, трудолюбие;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 ситуациях.</w:t>
      </w:r>
    </w:p>
    <w:p w:rsidR="00DB2732" w:rsidRPr="00721D02" w:rsidRDefault="00DB2732" w:rsidP="0091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9125E5" w:rsidP="009125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DB2732" w:rsidRPr="00721D0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2EC3" w:rsidRDefault="00CA1244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 xml:space="preserve">При реализации программы </w:t>
      </w:r>
      <w:r w:rsidR="00DB2732" w:rsidRPr="00722EC3">
        <w:rPr>
          <w:rFonts w:ascii="Times New Roman" w:hAnsi="Times New Roman" w:cs="Times New Roman"/>
          <w:b/>
          <w:sz w:val="24"/>
          <w:szCs w:val="24"/>
        </w:rPr>
        <w:t>испол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 xml:space="preserve">ьзуются формы работы с детьми </w:t>
      </w:r>
      <w:r w:rsidR="00722EC3">
        <w:rPr>
          <w:rFonts w:ascii="Times New Roman" w:hAnsi="Times New Roman" w:cs="Times New Roman"/>
          <w:b/>
          <w:sz w:val="24"/>
          <w:szCs w:val="24"/>
        </w:rPr>
        <w:t>(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>игровая, продуктивная, познавательно-исследовательская, чтение художественной литературы):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Беседы о финансовой грамотности с привлечением родителей, а также тематические беседы с детьми по ознакомлению их с деньгами различных стран мира, элементарными понятиями;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Осуществления совместной со взрослыми деятельности, наличие в окружении ребёнка образцов и результатов взрослой креативности;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Участие детей в различных, сюжетно-ролевых играх, викторинах, интеллектуальных играх; решение проблемных ситуаций;</w:t>
      </w:r>
    </w:p>
    <w:p w:rsidR="00722EC3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Стимулирование самостоятельности и независимости дошкольников, формирование ответственности за себя и свое поведение;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Активное использование ИКТ-технологий (виртуальные экскурсии);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для данной тематики, возможность разнообразного их использования детьми);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сказок с </w:t>
      </w:r>
      <w:r w:rsidR="00722EC3" w:rsidRPr="00722EC3">
        <w:rPr>
          <w:rFonts w:ascii="Times New Roman" w:hAnsi="Times New Roman" w:cs="Times New Roman"/>
          <w:sz w:val="24"/>
          <w:szCs w:val="24"/>
        </w:rPr>
        <w:t>экономическим содержанием;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Проектная деятельность (участие детей в краткосрочных и долгосрочных проектах по экономической направленности)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Тесное сотрудничество с семьями воспитанников по вопросам экономического воспитания</w:t>
      </w:r>
    </w:p>
    <w:p w:rsidR="00722EC3" w:rsidRDefault="00722EC3" w:rsidP="0072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99" w:rsidRPr="00722EC3" w:rsidRDefault="00DB2732" w:rsidP="0045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722EC3">
        <w:rPr>
          <w:rFonts w:ascii="Times New Roman" w:hAnsi="Times New Roman" w:cs="Times New Roman"/>
          <w:b/>
          <w:sz w:val="24"/>
          <w:szCs w:val="24"/>
        </w:rPr>
        <w:t xml:space="preserve"> реализации инновационного направления.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В процессе нравственно-трудового и экономического воспитания дети начинают осознавать смысл таких базисных качеств эконмической деятельности людей, как экономность, бережливость, рациональность, деловитость, трудолюбие.</w:t>
      </w:r>
    </w:p>
    <w:p w:rsid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–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</w:t>
      </w:r>
      <w:r w:rsidRPr="00722EC3">
        <w:rPr>
          <w:rFonts w:ascii="Times New Roman" w:hAnsi="Times New Roman" w:cs="Times New Roman"/>
          <w:sz w:val="24"/>
          <w:szCs w:val="24"/>
        </w:rPr>
        <w:lastRenderedPageBreak/>
        <w:t>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предполагаемые результатами (итогами) освоения детьми инновационного направления являются: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C90A16" w:rsidRPr="00C90A16">
        <w:rPr>
          <w:rFonts w:ascii="Times New Roman" w:hAnsi="Times New Roman" w:cs="Times New Roman"/>
          <w:sz w:val="24"/>
          <w:szCs w:val="24"/>
        </w:rPr>
        <w:t>применяют в игровой деятельности</w:t>
      </w:r>
      <w:r w:rsidRPr="00C90A16">
        <w:rPr>
          <w:rFonts w:ascii="Times New Roman" w:hAnsi="Times New Roman" w:cs="Times New Roman"/>
          <w:sz w:val="24"/>
          <w:szCs w:val="24"/>
        </w:rPr>
        <w:t>, занятиях, общении со сверстниками и взрослыми знакомые экономические понятия (в соответствие с используемой Программой</w:t>
      </w:r>
      <w:r w:rsidR="00C90A16" w:rsidRPr="00C90A16">
        <w:rPr>
          <w:rFonts w:ascii="Times New Roman" w:hAnsi="Times New Roman" w:cs="Times New Roman"/>
          <w:sz w:val="24"/>
          <w:szCs w:val="24"/>
        </w:rPr>
        <w:t>: деньги, цена, товар и т.д.)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осознают и соизмеряют свои потребности и возможности; адекватно ведут себя в окружающем предметном, вещном мире, в природном окружении;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DB2732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российские деньги, некоторые названия валют ближнего и дальнего зарубежья;</w:t>
      </w:r>
    </w:p>
    <w:p w:rsidR="00B76DAF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понимают суть процесса обмена валюты</w:t>
      </w:r>
      <w:r w:rsidR="00C90A16" w:rsidRPr="00C90A16">
        <w:rPr>
          <w:rFonts w:ascii="Times New Roman" w:hAnsi="Times New Roman" w:cs="Times New Roman"/>
          <w:sz w:val="24"/>
          <w:szCs w:val="24"/>
        </w:rPr>
        <w:t>,</w:t>
      </w:r>
      <w:r w:rsidR="00B76DAF" w:rsidRPr="00C90A16">
        <w:rPr>
          <w:rFonts w:ascii="Times New Roman" w:hAnsi="Times New Roman" w:cs="Times New Roman"/>
          <w:sz w:val="24"/>
          <w:szCs w:val="24"/>
        </w:rPr>
        <w:t xml:space="preserve"> замечают и ценят заботу о себе, радуются новым покупкам;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несколько современных профессий, содержание их деятельности (например, предприниматель, фермер, программист, модельер);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виды рекламы, ее назначение, способы воздействия;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</w:rPr>
        <w:t xml:space="preserve"> понимают, что реклама может помочь, если она правдива, и напротив, навредить, бюджету семьи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в случае поломки, порчи вещей, игрушек, игр проявляют заботу, пытаются исправить свою или чужую оплошность;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любят трудиться, делат</w:t>
      </w:r>
      <w:r w:rsidR="00C90A16" w:rsidRPr="00C90A16">
        <w:rPr>
          <w:rFonts w:ascii="Times New Roman" w:hAnsi="Times New Roman" w:cs="Times New Roman"/>
          <w:sz w:val="24"/>
          <w:szCs w:val="24"/>
        </w:rPr>
        <w:t>ь полезные предметы для себя и ра</w:t>
      </w:r>
      <w:r w:rsidRPr="00C90A16">
        <w:rPr>
          <w:rFonts w:ascii="Times New Roman" w:hAnsi="Times New Roman" w:cs="Times New Roman"/>
          <w:sz w:val="24"/>
          <w:szCs w:val="24"/>
        </w:rPr>
        <w:t>довать других;</w:t>
      </w:r>
    </w:p>
    <w:p w:rsidR="00E14A01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б</w:t>
      </w:r>
      <w:r w:rsidR="00E14A01" w:rsidRPr="00C90A16">
        <w:rPr>
          <w:rFonts w:ascii="Times New Roman" w:hAnsi="Times New Roman" w:cs="Times New Roman"/>
          <w:sz w:val="24"/>
          <w:szCs w:val="24"/>
        </w:rPr>
        <w:t>ережно, рационально, экономно используют расходные материалы для игр и занятий (бумагу, карандаши, краски, материю и др.)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 удовольствием дела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подарки другим и испытыва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от этого радость;</w:t>
      </w:r>
    </w:p>
    <w:p w:rsidR="00E14A01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интерес к экономической деятельности взрослых (кем работают родители, как ведут хозяйство и т.д)</w:t>
      </w:r>
      <w:r w:rsidR="00C90A16" w:rsidRPr="00C90A16">
        <w:rPr>
          <w:rFonts w:ascii="Times New Roman" w:hAnsi="Times New Roman" w:cs="Times New Roman"/>
          <w:sz w:val="24"/>
          <w:szCs w:val="24"/>
        </w:rPr>
        <w:t>, а также имеют представление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том, что зарплата – это оплата за количество и качество труда, пенсии за прошлый труд, а пособия на детей – это аванс детям в расчете на их будущий труд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0A16">
        <w:rPr>
          <w:rFonts w:ascii="Times New Roman" w:eastAsiaTheme="minorHAnsi" w:hAnsi="Times New Roman" w:cs="Times New Roman"/>
          <w:sz w:val="24"/>
          <w:szCs w:val="24"/>
        </w:rPr>
        <w:t>понимают,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понимают,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расходы семьи не должны быть расточительными;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осознают,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осознают 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правила честного зарабатывания денег, взаимосвязи понятий “труд-деньги”, понимание факта купли-продажи, деньги не возникают сами собой, а зарабатываются;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сочувствие к другим в сложных ситуациях;</w:t>
      </w:r>
    </w:p>
    <w:p w:rsid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ответственность за начатое дело;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представление об элементарных правилах финансовой безопасности;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переживают в случаи ломки и порчи вещей, игрушек;</w:t>
      </w:r>
    </w:p>
    <w:p w:rsid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lastRenderedPageBreak/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B76DAF" w:rsidRP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818">
        <w:rPr>
          <w:rFonts w:ascii="Times New Roman" w:hAnsi="Times New Roman" w:cs="Times New Roman"/>
          <w:sz w:val="24"/>
          <w:szCs w:val="24"/>
        </w:rPr>
        <w:t>с удовольствием помогают взрослым, объясняют необходимос</w:t>
      </w:r>
      <w:r w:rsidR="00092818">
        <w:rPr>
          <w:rFonts w:ascii="Times New Roman" w:hAnsi="Times New Roman" w:cs="Times New Roman"/>
          <w:sz w:val="24"/>
          <w:szCs w:val="24"/>
        </w:rPr>
        <w:t>ть оказания помощи другим людям и т.д.</w:t>
      </w:r>
    </w:p>
    <w:p w:rsidR="00DB2732" w:rsidRPr="00092818" w:rsidRDefault="00DB2732" w:rsidP="00C2545B">
      <w:pPr>
        <w:pStyle w:val="2"/>
        <w:numPr>
          <w:ilvl w:val="1"/>
          <w:numId w:val="10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24544761"/>
      <w:r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ПИСАНИЕ РЕАЛИЗАЦИИ ПРОГРАММЫ С УЧЕТОМ ВОЗРАСТНЫХ И ИНДИВИДУАЛЬНЫХ ОСОБЕННОСТЕЙ ВО</w:t>
      </w:r>
      <w:r w:rsid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С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ПИТАННИКОВ.</w:t>
      </w:r>
      <w:bookmarkEnd w:id="45"/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93" w:rsidRPr="00164F93" w:rsidRDefault="00164F93" w:rsidP="00164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 и 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p w:rsidR="00DB2732" w:rsidRP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b/>
          <w:sz w:val="24"/>
          <w:szCs w:val="24"/>
        </w:rPr>
        <w:t xml:space="preserve">Непрерывная непосредственная образовательная </w:t>
      </w:r>
      <w:r w:rsidR="0053695B" w:rsidRPr="00164F93">
        <w:rPr>
          <w:rFonts w:ascii="Times New Roman" w:hAnsi="Times New Roman" w:cs="Times New Roman"/>
          <w:b/>
          <w:sz w:val="24"/>
          <w:szCs w:val="24"/>
        </w:rPr>
        <w:t>деятельность в</w:t>
      </w:r>
      <w:r w:rsidRPr="00164F93">
        <w:rPr>
          <w:rFonts w:ascii="Times New Roman" w:hAnsi="Times New Roman" w:cs="Times New Roman"/>
          <w:b/>
          <w:sz w:val="24"/>
          <w:szCs w:val="24"/>
        </w:rPr>
        <w:t xml:space="preserve"> ДОУ организована в соответствии с нормами СанПин</w:t>
      </w:r>
      <w:r w:rsidRPr="00164F93">
        <w:rPr>
          <w:rFonts w:ascii="Times New Roman" w:hAnsi="Times New Roman" w:cs="Times New Roman"/>
          <w:sz w:val="24"/>
          <w:szCs w:val="24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B146D" w:rsidRDefault="00164F93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Более подробно информация раскрыта в Организационном разделе настоящей программы.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основных образовательных задач 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является 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индивидуализация образовательного процесса.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Взаимосвязь индивидуальных и групповых стратегий образования — важнейшее условие реализации личностно-ориентированного подхода в до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Важным моментом является учёт воспитательной составляющей образовательной деятельности, т.к. в ходе реализации содержания каждой образовательной области должны решаться те или иные специфические воспитательные задачи. </w:t>
      </w:r>
    </w:p>
    <w:p w:rsidR="00CB146D" w:rsidRPr="0053695B" w:rsidRDefault="0053695B" w:rsidP="0053695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Таблица № 11: </w:t>
      </w:r>
      <w:r w:rsidR="00CB146D"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Планирование воспитательных задач в соответствии с содержанием образовательных областей</w:t>
      </w:r>
    </w:p>
    <w:p w:rsidR="00CB146D" w:rsidRPr="00756D53" w:rsidRDefault="00CB146D" w:rsidP="00CB146D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151"/>
        <w:gridCol w:w="9943"/>
      </w:tblGrid>
      <w:tr w:rsidR="00CB146D" w:rsidRPr="00CB146D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Группы воспитательных задач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Содержание воспитательных задач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Охрана и укрепление здоровья, закаливание, развитие движений.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нравственно-физических навыков, потребности в физическом совершенстве.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культурно-гигиенических качеств.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представлений о своём организме, здоровье, режиме, об активности и отдыхе.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навыков выполнения основных движений.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эстетическое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эстетического отношения к окружающему.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художественных умений в области разных искусств.</w:t>
            </w:r>
          </w:p>
        </w:tc>
      </w:tr>
      <w:tr w:rsidR="00CB146D" w:rsidRPr="00756D53" w:rsidTr="00CB146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Социально-коммуникативное </w:t>
            </w: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нравственное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механизма нравственного воспитания (представлений, нравственных чувств, нравственных привычек и норм, практики поведения).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Воспитание нравственных качеств, востребованных в современном обществе.</w:t>
            </w:r>
          </w:p>
        </w:tc>
      </w:tr>
      <w:tr w:rsidR="00CB146D" w:rsidRPr="00756D53" w:rsidTr="00CB146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трудовое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Помощь ребёнку в овладении трудовой деятельностью.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личности ребёнка в труде.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умственное воспитание</w:t>
            </w:r>
          </w:p>
        </w:tc>
        <w:tc>
          <w:tcPr>
            <w:tcW w:w="9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Сенсорное воспитание.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мыслительной деятельности.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любознательности и познавательных интересов.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элементарных знаний о предметах и явлениях окружающей жизни как условие умственного роста.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146D" w:rsidRPr="00756D53" w:rsidRDefault="00CB146D" w:rsidP="00CB14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756D53" w:rsidP="00C2545B">
      <w:pPr>
        <w:pStyle w:val="af1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756D53" w:rsidRDefault="00756D53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>В ходе реализации образовательных задач Программы осуществ</w:t>
      </w: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ляется</w:t>
      </w:r>
      <w:r w:rsidRPr="00756D53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поддержка иници</w:t>
      </w:r>
      <w:r w:rsidR="00C8247C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>ативы и самостоятельности детей.</w:t>
      </w:r>
    </w:p>
    <w:p w:rsidR="00C8247C" w:rsidRPr="00C8247C" w:rsidRDefault="00C8247C" w:rsidP="00C8247C">
      <w:pPr>
        <w:tabs>
          <w:tab w:val="left" w:pos="730"/>
        </w:tabs>
        <w:jc w:val="right"/>
        <w:rPr>
          <w:rFonts w:ascii="Times New Roman" w:eastAsia="Times New Roman" w:hAnsi="Times New Roman" w:cs="Calibri"/>
          <w:b/>
          <w:spacing w:val="-10"/>
          <w:sz w:val="24"/>
          <w:szCs w:val="24"/>
          <w:lang w:eastAsia="ar-SA"/>
        </w:rPr>
      </w:pPr>
      <w:r w:rsidRPr="00C8247C">
        <w:rPr>
          <w:rFonts w:ascii="Times New Roman" w:eastAsia="Times New Roman" w:hAnsi="Times New Roman" w:cs="Calibri"/>
          <w:b/>
          <w:bCs/>
          <w:spacing w:val="-10"/>
          <w:sz w:val="24"/>
          <w:szCs w:val="24"/>
          <w:lang w:eastAsia="ar-SA"/>
        </w:rPr>
        <w:t>Таблица № 12: Содержание работы в рамках поддержки детской инициативы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0"/>
      </w:tblGrid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Содержание работы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основная творческая деятельность воспитанника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творческая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:rsidR="00101429" w:rsidRPr="00756D53" w:rsidRDefault="00101429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Игры дают возможность активному проявлению ин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дивидуальности ребенка, его находчивости, сообра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зительности, воображения. Особое место занимают игры, которые создаются самими детьми, —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ские (в том числе сюжетно-ролевые). Игра как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стоятельная деятельность детей способствует приобретению ими опыта организации совместной деятельности на основе предварительного обдумы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вую ситуацию и решать возникшие вопросы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стоятельно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исследовательская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любо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родо-видовые отношения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 дошкольников формируется арсенал способов по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знания: наблюдение и самонаблюдение; сенсорное обследование объектов; логические операции (сравнение, анализ, синтез, классификация, абстра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гирование, 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сериация, конкретизация, аналогия); простейшие измерения; экспериментирование с природными (водой, воздухом, снегом и др.) и руко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др. Организация усло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вий для самостоятельной познавательно-исследо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ектов в разнообразных видах деятельности (игре, конструировании, труде и пр.) и побуждение к даль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нейшему их изучению.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 постоянно создает ситуации, удовлетво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ряющие потребности ребенка в познавательной дея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тельности и побуждающие активно применять свои знания и умения; ставит перед детьми все более сложные задачи, развивает волю, поддерживает же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лание преодолевать трудности, доводить начатое дело до конца, нацеливает на поиск новых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ских решений.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Коммуникативная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- включенность воспитанника во взаимодействие со сверстниками, где развиваются  эмпатия, коммуникативная функция речи (</w:t>
            </w:r>
            <w:r w:rsidR="00101429" w:rsidRPr="001014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0142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коммуникативной деятельности (общения в процессе взаимодействия с взрослыми и сверст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нологической речи самого ребенка. Для поддержки речевой активности педагог прово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101429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Продуктивная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в данном случае инициатива выступает как целеполагание и волевое усилие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B10E47" w:rsidP="00B10E4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данном случае мы говорим о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включенност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детей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разные виды продуктивной деятельности – рисование, лепку, конструирование, требующие усилий по преодолению «сопротивления»  материала, где развиваются произвольность, планирующая функция речи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t>Выделенные инициативы необходимы для проведения мониторинга усвоения ребёнком Программы. При этом ребёнок рассматривается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– через обобщенный образ личности ребёнка, задаваемый адекватной системой норм развития. Сбор информации, оценку развития ребёнка и проек</w:t>
      </w: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ситуациях. </w:t>
      </w:r>
    </w:p>
    <w:p w:rsidR="001600B5" w:rsidRP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Pr="001600B5" w:rsidRDefault="00C8247C" w:rsidP="00C8247C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Таблица № 13: </w:t>
      </w:r>
      <w:r w:rsidR="001600B5" w:rsidRPr="001600B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Способы поддержки детской инициативы</w:t>
      </w:r>
    </w:p>
    <w:p w:rsidR="001600B5" w:rsidRPr="00804C2A" w:rsidRDefault="001600B5" w:rsidP="00160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536"/>
        <w:gridCol w:w="3685"/>
      </w:tblGrid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Способ поддержки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Средство</w:t>
            </w:r>
          </w:p>
        </w:tc>
        <w:tc>
          <w:tcPr>
            <w:tcW w:w="4536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Приём</w:t>
            </w:r>
          </w:p>
        </w:tc>
        <w:tc>
          <w:tcPr>
            <w:tcW w:w="3685" w:type="dxa"/>
          </w:tcPr>
          <w:p w:rsidR="001600B5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Технология</w:t>
            </w:r>
          </w:p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 w:rsidRPr="00804C2A"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>для реализации собственных планов и замыслов каждого ребёнка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4536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Постановка ситуации успеха.</w:t>
            </w:r>
          </w:p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воспитанника для реализации его собственных планов и замыслов.</w:t>
            </w:r>
          </w:p>
          <w:p w:rsidR="001600B5" w:rsidRPr="00D12C50" w:rsidRDefault="001600B5" w:rsidP="003A6D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ситуации успеха.</w:t>
            </w:r>
          </w:p>
          <w:p w:rsidR="001600B5" w:rsidRPr="00D12C50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процесса.</w:t>
            </w:r>
          </w:p>
        </w:tc>
      </w:tr>
    </w:tbl>
    <w:p w:rsidR="001600B5" w:rsidRPr="001600B5" w:rsidRDefault="001600B5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31F7B" w:rsidRPr="00F31F7B" w:rsidRDefault="00F31F7B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6" w:name="_Toc24544762"/>
      <w:r w:rsidRPr="00F31F7B">
        <w:rPr>
          <w:rFonts w:ascii="Times New Roman" w:hAnsi="Times New Roman"/>
          <w:b/>
          <w:spacing w:val="-10"/>
          <w:sz w:val="24"/>
          <w:szCs w:val="24"/>
          <w:lang w:eastAsia="ru-RU"/>
        </w:rPr>
        <w:t>Организация культурно – досуговой деятельности воспитанников (совместная деятельность по развитию творческих способностей)</w:t>
      </w:r>
      <w:bookmarkEnd w:id="46"/>
    </w:p>
    <w:p w:rsidR="00F31F7B" w:rsidRPr="00F31F7B" w:rsidRDefault="00F31F7B" w:rsidP="00F31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дошкольного образования МАДОУ № 48 предусматривает организацию культурно-досуговой деятельности детей,</w:t>
      </w:r>
      <w:r w:rsidRPr="00F31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целью</w:t>
      </w: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которой являются: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организация культурного отдыха детей, их эмоциональной раз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рядки;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обогащение личного опыта детей разнообразными впечатле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ниями, расширение их кругозора средствами интеграции со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держания различных образовательных областей;</w:t>
      </w:r>
    </w:p>
    <w:p w:rsidR="00F31F7B" w:rsidRPr="003B4175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тельной ор</w:t>
      </w:r>
      <w:r w:rsidRPr="003B4175">
        <w:rPr>
          <w:rFonts w:ascii="Times New Roman" w:hAnsi="Times New Roman" w:cs="Times New Roman"/>
          <w:sz w:val="24"/>
          <w:szCs w:val="24"/>
        </w:rPr>
        <w:t>ганизации.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Цикличность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досуговых мероприятий предполагает еженедельное их проведение (от 15 до 30 минут, в зависимости от возраста) во второй половине дня.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досуговых мероприятий с детьми планируется пе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дагогами (воспитателями, музыкальными руководителями и другими специалистами) в зависимости от текущих программных задач, времени года, возрастных особенностей детей, ин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образования, учреждений социума и пр.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 досуговых мероприятий: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праздники и развлечения различной тематики;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выставки детского творчества, совместного творчества детей, педагогов и родителей;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спортивные и познавательные досуги, в т. ч. проводимые совместно с родителями (другими членами семей воспитанников);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F31F7B" w:rsidRPr="003B4175" w:rsidRDefault="003B4175" w:rsidP="003B417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адачи педагогических работников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досуга детей для каждой возрастной группы</w:t>
      </w:r>
    </w:p>
    <w:p w:rsidR="00F31F7B" w:rsidRPr="003B4175" w:rsidRDefault="00F31F7B" w:rsidP="00F31F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75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Группа ра</w:t>
      </w:r>
      <w:r w:rsidR="003B4175"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ннего возраста (от 2 до 3 лет):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F31F7B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Младшая группа (от 3 до 4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Отдых: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культурно-досуговую деятельность детей по интересам.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Обеспечивать каждому ребенку отдых (пассивный и активный), эмоциональное благополучие.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умение занимать себя игрой.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Развлечения: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Показывать театрализованные представления.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Организовывать прослушивание звукозаписей; просмотр мультфильмов.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Проводить развлечения различной тематики (для закрепления и обобщения пройденного материала).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Вызывать интерес к новым темам, стремиться к тому, чтобы дети получали удовольствие от увиденного и услышанного во время развлече</w:t>
      </w:r>
      <w:r w:rsidR="003B4175" w:rsidRPr="003B4175">
        <w:rPr>
          <w:rFonts w:ascii="Times New Roman" w:hAnsi="Times New Roman" w:cs="Times New Roman"/>
          <w:sz w:val="24"/>
          <w:szCs w:val="24"/>
        </w:rPr>
        <w:t>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культуре.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Отмечать государственные праздники (Новый год, «Мамин день»).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Поддерживать желание детей петь, танцевать, играть с музыкальными игрушками.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lastRenderedPageBreak/>
        <w:t>Создавать соответствующую среду для успешного осуществления самостоятельной деятельности детей.</w:t>
      </w:r>
    </w:p>
    <w:p w:rsidR="00F31F7B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3B4175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Средняя группа (от 4 до 5 лет)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самостоятельной деятельности детей, отдыха и получения новых впечатлений.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интерес к познавательным развлечениям, знакомящим с традициями и обычаями народа, истоками культуры.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к художественной культуре.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и желание заниматься интересным творческим делом (рисовать, лепить).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Праздники: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 русского народа.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принимать участие в праздниках.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чувство сопричастности к событиям, которые происходят в детском саду, стране.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3B4175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творчески</w:t>
      </w:r>
      <w:r w:rsidR="003B4175" w:rsidRPr="003B4175">
        <w:rPr>
          <w:rFonts w:ascii="Times New Roman" w:hAnsi="Times New Roman" w:cs="Times New Roman"/>
          <w:sz w:val="24"/>
          <w:szCs w:val="24"/>
        </w:rPr>
        <w:t>е наклонности каждого ребенка.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в свободное время заниматься интересной и содержательной деятельностью. 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основы досуговой культуры (игры, чтение книг, рисование, лепка, конструирование, прогулки, походы и т. д.).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 детей представления о будничных и праздничных днях.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умение и потребность организовывать свою деятельность, соблюдать порядок и чистоту.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взаимодействовать со сверстниками, воспитателями и родителями.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175">
        <w:rPr>
          <w:rFonts w:ascii="Times New Roman" w:hAnsi="Times New Roman" w:cs="Times New Roman"/>
          <w:sz w:val="24"/>
          <w:szCs w:val="24"/>
          <w:u w:val="single"/>
        </w:rPr>
        <w:t xml:space="preserve">Творчество: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художественные наклонности в пении, рисовании, музицировании.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 группа (от 6 до 7 лет</w:t>
      </w:r>
      <w:r w:rsidRPr="003B41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):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547B96" w:rsidRDefault="00F31F7B" w:rsidP="00C2545B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чувство сопричастности к народным торжествам.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от участия в коллективной предпраздничной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умение играть в настольно-печатные и дидактические игры.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Творчество: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Совершенствовать самостоятельную музыкально-художественную и познавательную деятельность. 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F31F7B" w:rsidRPr="00547B96" w:rsidRDefault="00F31F7B" w:rsidP="00F31F7B">
      <w:pPr>
        <w:pStyle w:val="af1"/>
        <w:tabs>
          <w:tab w:val="left" w:pos="730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B10E47" w:rsidRPr="0023130E" w:rsidRDefault="00B10E47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7" w:name="_Toc24544763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  <w:bookmarkEnd w:id="47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B10E47" w:rsidRPr="00756D53" w:rsidRDefault="00B10E47" w:rsidP="00B10E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Воспитательно-образовательный процесс условно подразделяется: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образовательную деятельность, осуществляемую в ходе режимных моментов; </w:t>
      </w:r>
    </w:p>
    <w:p w:rsidR="00B10E47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самостоятельную деятельность детей;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совместную деятельность детей;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0E059A" w:rsidRDefault="000E059A" w:rsidP="000E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A" w:rsidRPr="00DD15F6" w:rsidRDefault="000E059A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Культурные практики представляют собой разнообр</w:t>
      </w:r>
      <w:r w:rsidR="00172A5B"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азные, основанные на текущих и </w:t>
      </w: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перспективных интересах ребёнка, виды самостоятельной деятельности, обеспечивают активную и продуктивную образовательную деятельность ребёнка и реализуются в образовательном процессе через разные виды деятельности ребёнка и взрослого, группы детей. </w:t>
      </w:r>
    </w:p>
    <w:p w:rsidR="00B10E47" w:rsidRDefault="00B10E47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</w:t>
      </w:r>
    </w:p>
    <w:p w:rsidR="00DD15F6" w:rsidRP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Культурные практики: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 рамках детских видов деятельности, перечисленных в ФГОС ДО;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Решают задачи образовательной деятельности (образовательных областей);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детские интересы (настоящие и лежащие в зоне ближайшего развития) – они являются приоритетом (а не цели и интересы взрослых);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создание творческого продукта деятельности материального или духовного (сказка, игровой сюжет);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Предполагают проявления самостоятельных проб и действий в деятельности и поведении;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во взаимодействии со взрослыми с постепенным нарастанием самостоятельности детей;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lastRenderedPageBreak/>
        <w:t>Воспитание строится не от задач взрослого, а от жизнедеятельности ребенка, а ребенок – полноправный субъект деятельности, взаимодействия и общения;</w:t>
      </w:r>
    </w:p>
    <w:p w:rsid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Ребенок овладевает разными видами деятельности и общения.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самостоятельно видит проблему и может определить ее содержание. Активно высказывает предложения, способы решения проблемы, пользуется аргументацией и доказательствами в процессе познавательно – исследовательской деятельности.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Культурные практики </w:t>
      </w:r>
      <w:r w:rsidR="00BE0CB5">
        <w:rPr>
          <w:rFonts w:ascii="Times New Roman" w:hAnsi="Times New Roman"/>
          <w:sz w:val="24"/>
          <w:szCs w:val="24"/>
        </w:rPr>
        <w:t>организуются во второй половине дня 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8247C" w:rsidRPr="00C8247C" w:rsidRDefault="00C8247C" w:rsidP="00C82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47C">
        <w:rPr>
          <w:rFonts w:ascii="Times New Roman" w:hAnsi="Times New Roman"/>
          <w:b/>
          <w:sz w:val="24"/>
          <w:szCs w:val="24"/>
        </w:rPr>
        <w:t>Таблица № 14: Культурные практики</w:t>
      </w:r>
    </w:p>
    <w:p w:rsid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E0CB5" w:rsidRPr="001600B5" w:rsidTr="00BE0CB5">
        <w:tc>
          <w:tcPr>
            <w:tcW w:w="7393" w:type="dxa"/>
          </w:tcPr>
          <w:p w:rsidR="00BE0CB5" w:rsidRPr="001600B5" w:rsidRDefault="00BE0C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93" w:type="dxa"/>
          </w:tcPr>
          <w:p w:rsidR="00BE0CB5" w:rsidRPr="001600B5" w:rsidRDefault="001600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Содержание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Совместая игра воспитателя и детей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Самодеятельная детская игра (сюжетно-ролевая, режиссерская, игра – драматизация, строительно – конструктивные игры). Является ведующей культурной практикой для детей дошкольного возраста.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Ситуации общения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Накопление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Сенсорный и интеллектуальный треннинг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заимательные задачи.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Творческая мастерская</w:t>
            </w:r>
          </w:p>
        </w:tc>
        <w:tc>
          <w:tcPr>
            <w:tcW w:w="7393" w:type="dxa"/>
          </w:tcPr>
          <w:p w:rsidR="00BE0CB5" w:rsidRPr="00221682" w:rsidRDefault="00BE0CB5" w:rsidP="00221682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промылсам</w:t>
            </w:r>
            <w:r w:rsidR="00221682" w:rsidRPr="00221682">
              <w:rPr>
                <w:noProof/>
                <w:sz w:val="24"/>
                <w:szCs w:val="24"/>
              </w:rPr>
              <w:t>, просмотр познавательны презентаций, оформление художественной галереи, книжного уголка или библиотеки, игры и коллекционирование.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 xml:space="preserve">Форма организации художественно- творческой деятельности детей, предполагающая организацию восприятия музыкальных и литературных произведений, творческую деятельность детей и </w:t>
            </w:r>
            <w:r w:rsidRPr="00221682">
              <w:rPr>
                <w:noProof/>
                <w:sz w:val="24"/>
                <w:szCs w:val="24"/>
              </w:rPr>
              <w:lastRenderedPageBreak/>
              <w:t>свободной общение воспитателя и детей на литературном или музыкальном материале.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lastRenderedPageBreak/>
              <w:t>Детский досуг</w:t>
            </w:r>
          </w:p>
        </w:tc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Вид деятельности, целенаправленно организуемой взрослыми для игры, отдыха (например, для занятий рукоделием, художественным трудом и т.д.)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Развлечения</w:t>
            </w:r>
          </w:p>
        </w:tc>
        <w:tc>
          <w:tcPr>
            <w:tcW w:w="7393" w:type="dxa"/>
          </w:tcPr>
          <w:p w:rsidR="00BE0CB5" w:rsidRDefault="00221682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 – в интересной форме вызывают потребность в познании нового, расширяют кругозор, знания об окуражающем мире.</w:t>
            </w:r>
          </w:p>
          <w:p w:rsidR="001600B5" w:rsidRPr="00221682" w:rsidRDefault="001600B5" w:rsidP="001600B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Тетарализованные (кукольный и теневой театры, фланелеграф и т.д.), познавательные (викторины на темы жизни и творчества композиторов, художников, обычаев и традиций родной страны), спортивные (спортивные игры, аттракционы, подвижные игры, соревнования и эстафеты), музыкально-литературные, музыкальные концерты) и т.д.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Default="001600B5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Проектная деятельность</w:t>
            </w:r>
          </w:p>
        </w:tc>
        <w:tc>
          <w:tcPr>
            <w:tcW w:w="7393" w:type="dxa"/>
          </w:tcPr>
          <w:p w:rsidR="00221682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Одна из привлекательных и результаттивных форм совсместной партнерской деятельности дошкольников и взрослых.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культурной практики ребенка, которая направлена на ращвитие у него универсальных культурных способов действий (умений).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Это создание воспитателем таких условий, которые позволяют детям самостоятельно  или совместно с взрослыми формировать практический опыт, добывать его экспериментальным путем, анализировать его и преобразовывать.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проектной деятельности позволяет осуществлять воспитателю интеграцию практически всех образовательных областей, поскольку взаимодействие детей друг с другом и воспитателем, их активное сотрудничество и творчество, познание и труд.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59A" w:rsidRPr="0023130E" w:rsidRDefault="00116F7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24544764"/>
      <w:r w:rsidRPr="0023130E">
        <w:rPr>
          <w:rFonts w:ascii="Times New Roman" w:hAnsi="Times New Roman" w:cs="Times New Roman"/>
          <w:b/>
          <w:sz w:val="24"/>
          <w:szCs w:val="24"/>
        </w:rPr>
        <w:t>Р</w:t>
      </w:r>
      <w:r w:rsidR="0023130E" w:rsidRPr="0023130E">
        <w:rPr>
          <w:rFonts w:ascii="Times New Roman" w:hAnsi="Times New Roman" w:cs="Times New Roman"/>
          <w:b/>
          <w:sz w:val="24"/>
          <w:szCs w:val="24"/>
        </w:rPr>
        <w:t>ЕАЛИЗАЦИЯ СПЕЦИФИКИ НАЦИОНАЛЬНЫХ И СОЦИОКУЛЬТУРНЫХ УСЛОВИЙ</w:t>
      </w:r>
      <w:bookmarkEnd w:id="48"/>
    </w:p>
    <w:p w:rsidR="00116F77" w:rsidRPr="0023130E" w:rsidRDefault="00116F77" w:rsidP="000E0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0E" w:rsidRDefault="00116F77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lastRenderedPageBreak/>
        <w:t>Данное направление способствует включению воспитанников в процесс ознакомления с региональными особенностями Хабаровского</w:t>
      </w:r>
      <w:r w:rsidRPr="00231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30E">
        <w:rPr>
          <w:rFonts w:ascii="Times New Roman" w:hAnsi="Times New Roman" w:cs="Times New Roman"/>
          <w:sz w:val="24"/>
          <w:szCs w:val="24"/>
        </w:rPr>
        <w:t>края</w:t>
      </w:r>
      <w:r w:rsidR="0023130E">
        <w:rPr>
          <w:rFonts w:ascii="Times New Roman" w:hAnsi="Times New Roman" w:cs="Times New Roman"/>
          <w:sz w:val="24"/>
          <w:szCs w:val="24"/>
        </w:rPr>
        <w:t>.</w:t>
      </w:r>
    </w:p>
    <w:p w:rsidR="00EC44BF" w:rsidRPr="0023130E" w:rsidRDefault="00EC44BF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Основными целями работы являются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особенностях родного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знакомство с культурными традициями;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знаний о живой и неживой природе Дальнего Востока;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заложение основ развития духовно-нравственной культуры ребенка средствами традиционной народной культуры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ремёсел в родном городе;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края: о Красной книге Хабаровского края;</w:t>
      </w:r>
    </w:p>
    <w:p w:rsid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ознакомление с картой Хабаровского края.</w:t>
      </w:r>
    </w:p>
    <w:p w:rsidR="0023130E" w:rsidRDefault="0023130E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4BF" w:rsidRPr="0023130E" w:rsidRDefault="00EC44BF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Личностно ориентированный гуманистический характер взаимодействия детей и взрослых.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Свобода индивидуального и личностного развития.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Признание приоритета ценностей внутреннего мира ребенка, опоры на позитивный внутренний потенциал развития ребенка. </w:t>
      </w:r>
    </w:p>
    <w:p w:rsidR="00EC44BF" w:rsidRPr="0023130E" w:rsidRDefault="0023130E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П</w:t>
      </w:r>
      <w:r w:rsidR="00EC44BF" w:rsidRPr="0023130E">
        <w:rPr>
          <w:rFonts w:ascii="Times New Roman" w:hAnsi="Times New Roman" w:cs="Times New Roman"/>
          <w:sz w:val="24"/>
          <w:szCs w:val="24"/>
        </w:rPr>
        <w:t>ринцип регионализации (учет специфики региона)</w:t>
      </w:r>
    </w:p>
    <w:p w:rsidR="00EC44BF" w:rsidRPr="00EC44BF" w:rsidRDefault="00C8247C" w:rsidP="00C8247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15: Реализация специфики социокультурны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23130E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="00EC44BF"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адачи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 речь, мышление, первичное восприятие диалектичной речи через знакомство с культурой Хабаровского края.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младшего дошкольного возраста к музыкальному творчеству родного края; воспитывать любовь к родной земле через слушание музыки, разучивание песен, хороводов, традиций Хабаровского края.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практические умения по приобщению детей старшего дошкольного возраста к различным декоративно-прикладным видам деятельности. 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эмоциональную свободу, физическую выносливость, , смекалку ловкость через традиционные забавы Хабаровского края.</w:t>
            </w:r>
          </w:p>
        </w:tc>
      </w:tr>
    </w:tbl>
    <w:p w:rsidR="00EC44BF" w:rsidRPr="0023130E" w:rsidRDefault="00EC44BF" w:rsidP="00116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F77" w:rsidRPr="0023130E" w:rsidRDefault="00C8247C" w:rsidP="00C82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16: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по ознакомлению с региональными особенностями</w:t>
      </w:r>
    </w:p>
    <w:p w:rsidR="00116F77" w:rsidRPr="0023130E" w:rsidRDefault="00116F77" w:rsidP="00116F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5811"/>
        <w:gridCol w:w="2835"/>
      </w:tblGrid>
      <w:tr w:rsidR="00116F77" w:rsidTr="00116F77">
        <w:tc>
          <w:tcPr>
            <w:tcW w:w="269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16F77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54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Кондратьева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«Маленькие дальневосточники»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 Павлишин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 Приамурье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«Изобразительное искусство».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П.С.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новоселье.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14884" w:type="dxa"/>
            <w:gridSpan w:val="4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М.Н.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Лукошко. Хрестоматия по дальневосточной литературе для детей дошкольного возраста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Е.И.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бубенчики. Хрестоматия произведений дальневосточных писателей для детей дошкольного возраста.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Наволочкин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Полудница Акуля.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Грачёв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шорохи.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Вальдю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бабушки Лайги.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Нагишкин Д.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Амурские сказки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Ульчская народная сказка, обработка А.В. Росугбу,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лягушка зелёной стала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сказка, обработка К.П. 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 и лягушка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Издательство «Детская литература»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Ульчская народная сказка, обработка К.П.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Скрипучая старушка.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Нанайская народная сказка, обработка К.П. Белобородова, художник Г.Д. Павлишин</w:t>
            </w:r>
          </w:p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птица.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BF" w:rsidRPr="0023130E" w:rsidRDefault="00EC44BF" w:rsidP="00C2545B">
      <w:pPr>
        <w:pStyle w:val="a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</w:t>
      </w:r>
      <w:r w:rsidR="0023130E">
        <w:rPr>
          <w:rFonts w:ascii="Times New Roman" w:hAnsi="Times New Roman" w:cs="Times New Roman"/>
          <w:b/>
          <w:sz w:val="24"/>
          <w:szCs w:val="24"/>
        </w:rPr>
        <w:t>РЕЕМСТВЕННОСТЬ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0E">
        <w:rPr>
          <w:rFonts w:ascii="Times New Roman" w:hAnsi="Times New Roman" w:cs="Times New Roman"/>
          <w:b/>
          <w:sz w:val="24"/>
          <w:szCs w:val="24"/>
        </w:rPr>
        <w:t>МА</w:t>
      </w:r>
      <w:r w:rsidRPr="0023130E">
        <w:rPr>
          <w:rFonts w:ascii="Times New Roman" w:hAnsi="Times New Roman" w:cs="Times New Roman"/>
          <w:b/>
          <w:sz w:val="24"/>
          <w:szCs w:val="24"/>
        </w:rPr>
        <w:t>ДОУ</w:t>
      </w:r>
      <w:r w:rsidR="0023130E">
        <w:rPr>
          <w:rFonts w:ascii="Times New Roman" w:hAnsi="Times New Roman" w:cs="Times New Roman"/>
          <w:b/>
          <w:sz w:val="24"/>
          <w:szCs w:val="24"/>
        </w:rPr>
        <w:t xml:space="preserve"> № 48 С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МБОУ СОШ № </w:t>
      </w:r>
      <w:r w:rsidR="0077578D">
        <w:rPr>
          <w:rFonts w:ascii="Times New Roman" w:hAnsi="Times New Roman" w:cs="Times New Roman"/>
          <w:b/>
          <w:sz w:val="24"/>
          <w:szCs w:val="24"/>
        </w:rPr>
        <w:t>1, МБОУ СОШ № 2 (П.БЕРЕЗОВКА)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ab/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Детский сад и начальная школа – важные ступени непрерывного образования. Преемственность между ДОУ и школой – двусторонний процесс, в котором на дошкольной ступени образования сохраняется ценность дошкольного детства, и формируются фундаментальные личностные качества ребёнка, которые служат основой успешности школьного обучения. В то же время школа, как преемник дошкольной ступени образования опирается на достижения ребёнка-дошкольник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а. Преемственность </w:t>
      </w:r>
      <w:r w:rsidR="0077578D" w:rsidRPr="0077578D">
        <w:rPr>
          <w:rFonts w:ascii="Times New Roman" w:hAnsi="Times New Roman" w:cs="Times New Roman"/>
          <w:sz w:val="24"/>
          <w:szCs w:val="24"/>
        </w:rPr>
        <w:t>МА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ДОУ № 48 </w:t>
      </w:r>
      <w:r w:rsidRPr="0077578D">
        <w:rPr>
          <w:rFonts w:ascii="Times New Roman" w:hAnsi="Times New Roman" w:cs="Times New Roman"/>
          <w:sz w:val="24"/>
          <w:szCs w:val="24"/>
        </w:rPr>
        <w:t xml:space="preserve">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 № 1, №2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77578D">
        <w:rPr>
          <w:rFonts w:ascii="Times New Roman" w:hAnsi="Times New Roman" w:cs="Times New Roman"/>
          <w:sz w:val="24"/>
          <w:szCs w:val="24"/>
        </w:rPr>
        <w:t>собой взаимосвязь содержания воспитательно-образовательной работы, целей, задач, методов её осуществления.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Отношения преемственности между ДОУ 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</w:t>
      </w:r>
      <w:r w:rsidRPr="0077578D">
        <w:rPr>
          <w:rFonts w:ascii="Times New Roman" w:hAnsi="Times New Roman" w:cs="Times New Roman"/>
          <w:sz w:val="24"/>
          <w:szCs w:val="24"/>
        </w:rPr>
        <w:t xml:space="preserve"> закреплены в договоре, где обозначены основные аспекты деятельности: согласованность целей и задач дошкольного и начального школьного образования.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 xml:space="preserve">Цель преемственности 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>МАДОУ № 48</w:t>
      </w:r>
      <w:r w:rsidRPr="0077578D">
        <w:rPr>
          <w:rFonts w:ascii="Times New Roman" w:hAnsi="Times New Roman" w:cs="Times New Roman"/>
          <w:b/>
          <w:sz w:val="24"/>
          <w:szCs w:val="24"/>
        </w:rPr>
        <w:t xml:space="preserve"> школ: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Создание благоприятных условий для быстрой адаптации детей к школе, воспитания и обучения детей, охраны и укрепления их здоровья; обеспечения их интеллектуального, физического и личного развития.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 образовательных программах, передовых педагогических технологиях;</w:t>
      </w:r>
    </w:p>
    <w:p w:rsidR="00EC44BF" w:rsidRPr="0077578D" w:rsidRDefault="0077578D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в </w:t>
      </w:r>
      <w:r w:rsidR="00EC44BF" w:rsidRPr="0077578D">
        <w:rPr>
          <w:rFonts w:ascii="Times New Roman" w:hAnsi="Times New Roman" w:cs="Times New Roman"/>
          <w:sz w:val="24"/>
          <w:szCs w:val="24"/>
        </w:rPr>
        <w:t>формах и методах работы педагогов с детьми;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осуществление педагогического сотрудничества с родителями.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Ежегодно разрабатывается план преемс</w:t>
      </w:r>
      <w:r w:rsidR="00A22312" w:rsidRPr="0077578D">
        <w:rPr>
          <w:rFonts w:ascii="Times New Roman" w:hAnsi="Times New Roman" w:cs="Times New Roman"/>
          <w:sz w:val="24"/>
          <w:szCs w:val="24"/>
        </w:rPr>
        <w:t>твенности МАДОУ «Детский сад № 48</w:t>
      </w:r>
      <w:r w:rsidRPr="0077578D">
        <w:rPr>
          <w:rFonts w:ascii="Times New Roman" w:hAnsi="Times New Roman" w:cs="Times New Roman"/>
          <w:sz w:val="24"/>
          <w:szCs w:val="24"/>
        </w:rPr>
        <w:t xml:space="preserve">» и МБОУ СОШ№ </w:t>
      </w:r>
      <w:r w:rsidR="00A22312" w:rsidRPr="0077578D">
        <w:rPr>
          <w:rFonts w:ascii="Times New Roman" w:hAnsi="Times New Roman" w:cs="Times New Roman"/>
          <w:sz w:val="24"/>
          <w:szCs w:val="24"/>
        </w:rPr>
        <w:t>№ 1,№ 2</w:t>
      </w:r>
      <w:r w:rsidRPr="0077578D">
        <w:rPr>
          <w:rFonts w:ascii="Times New Roman" w:hAnsi="Times New Roman" w:cs="Times New Roman"/>
          <w:sz w:val="24"/>
          <w:szCs w:val="24"/>
        </w:rPr>
        <w:t>, который включает в себя актуальные задачи и мероприятия по их реализации.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Выработка общей стратегии воспитания и обучения ребенка в ДОУ, семье и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 с учётом возрастных психологических особенностей.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4. Обеспечение психологического, нравственно-волевого развития ребенка,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сформированности у него желания учиться и элементов учебной деятельности.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5. Оказание консультативной помощи родителям по подготовке дошкольников к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6. Обеспечение сотрудничества педагогов и родителей.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lastRenderedPageBreak/>
        <w:t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3адачи непрерывного образования: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дошкольной ступени: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приобщение детей к ценностям здорового образа жизни;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каждого ребенка, развитие его положительного самоощущения;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произвольности, способности к творческому самовыражению;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компетентности в сфере отношений к миру, к людям, к себе; включение детей в различные формы сотрудничества (со взрослыми и детьми разного возраста).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ступени начальной школы: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осознанное принятие ценностей здорового образа жизни и регуляция своего поведения в соответствии с ними;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желание и умение учиться, готовность к образованию в основном звене школы и самообразованию;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инициативность, самостоятельность, навыки сотрудничества в разных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совершенствование достижений дошкольного развития (на протяжении всего начального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 образования, специальная 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помощь по развитию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сформированных в дошкольном детстве качеств, индивидуализации процесса обучения, особенно в случаях опережающего развития или отставания).</w:t>
      </w:r>
    </w:p>
    <w:p w:rsidR="00EC44B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BF" w:rsidRDefault="00C8247C" w:rsidP="00C8247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17: </w:t>
      </w:r>
      <w:r w:rsidR="00EC44BF" w:rsidRPr="0077578D">
        <w:rPr>
          <w:rFonts w:ascii="Times New Roman" w:hAnsi="Times New Roman" w:cs="Times New Roman"/>
          <w:b/>
          <w:sz w:val="24"/>
          <w:szCs w:val="24"/>
        </w:rPr>
        <w:t>Алгоритм работы по преемственности МАДОУ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 xml:space="preserve"> № 48 с МБОУ СОШ № 1№ 2</w:t>
      </w:r>
      <w:r w:rsidR="007757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9575"/>
      </w:tblGrid>
      <w:tr w:rsidR="0077578D" w:rsidTr="0077578D">
        <w:tc>
          <w:tcPr>
            <w:tcW w:w="1101" w:type="dxa"/>
          </w:tcPr>
          <w:p w:rsidR="0077578D" w:rsidRDefault="0077578D" w:rsidP="00EC44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10" w:type="dxa"/>
          </w:tcPr>
          <w:p w:rsidR="0077578D" w:rsidRP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Поступление ребенка в ДОУ</w:t>
            </w:r>
          </w:p>
        </w:tc>
        <w:tc>
          <w:tcPr>
            <w:tcW w:w="9575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Учет детей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Медицинское и педагогическое обследование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Психолого-педагогическое сопровождение ребенка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ребенка к обучению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направлена на: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педагогических советов, круглых столов воспитателей и учителей начальных классов по проблемным вопросам воспитания и обучения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 в ДОУ и школе;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детьми подготовительной группы и учащимися первых классов;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детей подготовительных группы в школу;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 на каждого ребенка с цель дальнейшего отслеживания динамики развития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наиболее острых проблемных вопросов при обучении детей в ДОУ и начальной школе (школьная незрелость, дезадаптация первоклассников в школе и т.д.)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110" w:type="dxa"/>
          </w:tcPr>
          <w:p w:rsidR="0077578D" w:rsidRPr="0077578D" w:rsidRDefault="003A6D5F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из ДОУ в школу</w:t>
            </w:r>
          </w:p>
        </w:tc>
        <w:tc>
          <w:tcPr>
            <w:tcW w:w="9575" w:type="dxa"/>
          </w:tcPr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Педагогическая и психологическая диагностика детей подготовительных групп.</w:t>
            </w:r>
          </w:p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Дальнейшее отслеживание адаптации детей в первом классе, оказание психологической и педагогической помощи детям и родителям.</w:t>
            </w:r>
          </w:p>
          <w:p w:rsidR="0077578D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Проведение общих родительских собраний, консультаций, бесед.</w:t>
            </w:r>
          </w:p>
        </w:tc>
      </w:tr>
    </w:tbl>
    <w:p w:rsidR="0077578D" w:rsidRPr="0077578D" w:rsidRDefault="0077578D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BF" w:rsidRPr="003A6D5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A6D5F">
        <w:rPr>
          <w:rFonts w:ascii="Times New Roman" w:hAnsi="Times New Roman" w:cs="Times New Roman"/>
          <w:b/>
          <w:sz w:val="24"/>
          <w:szCs w:val="24"/>
        </w:rPr>
        <w:t xml:space="preserve"> реализации преемственности</w:t>
      </w:r>
      <w:r w:rsidRPr="003A6D5F">
        <w:rPr>
          <w:rFonts w:ascii="Times New Roman" w:hAnsi="Times New Roman" w:cs="Times New Roman"/>
          <w:b/>
          <w:sz w:val="24"/>
          <w:szCs w:val="24"/>
        </w:rPr>
        <w:t>:</w:t>
      </w:r>
    </w:p>
    <w:p w:rsidR="00EC44BF" w:rsidRPr="003A6D5F" w:rsidRDefault="00A22312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Такая целенаправленная </w:t>
      </w:r>
      <w:r w:rsidR="00EC44BF" w:rsidRPr="003A6D5F">
        <w:rPr>
          <w:rFonts w:ascii="Times New Roman" w:hAnsi="Times New Roman" w:cs="Times New Roman"/>
          <w:sz w:val="24"/>
          <w:szCs w:val="24"/>
        </w:rPr>
        <w:t>работа по подготовке детей к школе должна способствовать: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личностного развития ребенка;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укрепления психического и физического здоровья;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целостного восприятия картины окружающего мира;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преодоления разноуровневой подготовки.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Совершенствованию форм организации учебно-воспитательного процесса и методов обучения в ДОУ и начальной школе.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Обеспечению более успешной адаптаци</w:t>
      </w:r>
      <w:r w:rsidR="00A22312" w:rsidRPr="003A6D5F">
        <w:rPr>
          <w:rFonts w:ascii="Times New Roman" w:hAnsi="Times New Roman" w:cs="Times New Roman"/>
          <w:sz w:val="24"/>
          <w:szCs w:val="24"/>
        </w:rPr>
        <w:t xml:space="preserve">и детей к обучению в начальных </w:t>
      </w:r>
      <w:r w:rsidRPr="003A6D5F">
        <w:rPr>
          <w:rFonts w:ascii="Times New Roman" w:hAnsi="Times New Roman" w:cs="Times New Roman"/>
          <w:sz w:val="24"/>
          <w:szCs w:val="24"/>
        </w:rPr>
        <w:t>классах, сохранению желания дошкольников учиться и развиваться.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Для педагогов организация работы по предшкольному образованию даёт возможность лучше понять детей и выстроить свою работу в соответствии с их развитием.</w:t>
      </w:r>
    </w:p>
    <w:p w:rsidR="00EC44BF" w:rsidRDefault="00EC44BF" w:rsidP="00EC4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24544765"/>
      <w:r w:rsidRPr="003A6D5F">
        <w:rPr>
          <w:rFonts w:ascii="Times New Roman" w:hAnsi="Times New Roman" w:cs="Times New Roman"/>
          <w:b/>
          <w:sz w:val="24"/>
          <w:szCs w:val="24"/>
        </w:rPr>
        <w:t>В</w:t>
      </w:r>
      <w:r w:rsidR="003A6D5F">
        <w:rPr>
          <w:rFonts w:ascii="Times New Roman" w:hAnsi="Times New Roman" w:cs="Times New Roman"/>
          <w:b/>
          <w:sz w:val="24"/>
          <w:szCs w:val="24"/>
        </w:rPr>
        <w:t>ЗАИМОДЕЙСТВИЕ МАДОУ № 48 С СОЦИУМОМ</w:t>
      </w:r>
      <w:bookmarkEnd w:id="49"/>
    </w:p>
    <w:p w:rsidR="003A6D5F" w:rsidRDefault="003A6D5F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Основные направления работы по создание социокультурного пространства в ДОУ направлены на: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</w:t>
      </w:r>
      <w:r w:rsidR="00410207" w:rsidRPr="003A6D5F">
        <w:rPr>
          <w:rFonts w:ascii="Times New Roman" w:hAnsi="Times New Roman" w:cs="Times New Roman"/>
          <w:sz w:val="24"/>
          <w:szCs w:val="24"/>
        </w:rPr>
        <w:t>пределение задач деятельности в ДОУ на основе анализа модели воспитательной системы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А</w:t>
      </w:r>
      <w:r w:rsidR="00410207" w:rsidRPr="003A6D5F">
        <w:rPr>
          <w:rFonts w:ascii="Times New Roman" w:hAnsi="Times New Roman" w:cs="Times New Roman"/>
          <w:sz w:val="24"/>
          <w:szCs w:val="24"/>
        </w:rPr>
        <w:t>нализ состояния социокультурной образовательной среды;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</w:t>
      </w:r>
      <w:r w:rsidR="00410207" w:rsidRPr="003A6D5F">
        <w:rPr>
          <w:rFonts w:ascii="Times New Roman" w:hAnsi="Times New Roman" w:cs="Times New Roman"/>
          <w:sz w:val="24"/>
          <w:szCs w:val="24"/>
        </w:rPr>
        <w:t>оздание программ и плана деятельности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</w:t>
      </w:r>
      <w:r w:rsidR="00410207" w:rsidRPr="003A6D5F">
        <w:rPr>
          <w:rFonts w:ascii="Times New Roman" w:hAnsi="Times New Roman" w:cs="Times New Roman"/>
          <w:sz w:val="24"/>
          <w:szCs w:val="24"/>
        </w:rPr>
        <w:t>роведение социокультурных мероприятий.</w:t>
      </w:r>
    </w:p>
    <w:p w:rsidR="00410207" w:rsidRPr="003A6D5F" w:rsidRDefault="00410207" w:rsidP="00410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lastRenderedPageBreak/>
        <w:t>Таким образом, в условиях гуманизации образования, социокультурной среде отводится роль - обеспечение личностно-ориентированного сопровождения ребенка дошкольного возраста. Личностно-ориентированное образование создает условия для полноценного развития и проявления индивидуальных особенностей каждого ребенка.</w:t>
      </w:r>
    </w:p>
    <w:p w:rsidR="003A6D5F" w:rsidRDefault="00410207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с культурными и наглядными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Это в конечном итоге ведет к повышению качества до</w:t>
      </w:r>
      <w:r w:rsidR="003A6D5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line="240" w:lineRule="auto"/>
        <w:ind w:right="510" w:firstLine="709"/>
        <w:jc w:val="both"/>
      </w:pP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0190EA" wp14:editId="6D212843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</wp:posOffset>
                </wp:positionV>
                <wp:extent cx="1657350" cy="85725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288E8" id="Скругленный прямоугольник 45" o:spid="_x0000_s1026" style="position:absolute;margin-left:191.25pt;margin-top:4.35pt;width:130.5pt;height:67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128894" wp14:editId="5E0E6184">
                <wp:simplePos x="0" y="0"/>
                <wp:positionH relativeFrom="column">
                  <wp:posOffset>5057775</wp:posOffset>
                </wp:positionH>
                <wp:positionV relativeFrom="paragraph">
                  <wp:posOffset>45720</wp:posOffset>
                </wp:positionV>
                <wp:extent cx="1752600" cy="857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5D72" id="Скругленный прямоугольник 46" o:spid="_x0000_s1026" style="position:absolute;margin-left:398.25pt;margin-top:3.6pt;width:138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</w:t>
      </w:r>
      <w:r>
        <w:rPr>
          <w:rStyle w:val="25"/>
          <w:rFonts w:eastAsiaTheme="minorHAnsi"/>
        </w:rPr>
        <w:t xml:space="preserve">                               </w:t>
      </w:r>
      <w:r w:rsidRPr="00305C8A">
        <w:rPr>
          <w:rStyle w:val="25"/>
          <w:rFonts w:eastAsiaTheme="minorHAnsi"/>
          <w:b/>
        </w:rPr>
        <w:t xml:space="preserve">Центр культуры                  </w:t>
      </w:r>
      <w:r>
        <w:rPr>
          <w:rStyle w:val="25"/>
          <w:rFonts w:eastAsiaTheme="minorHAnsi"/>
          <w:b/>
        </w:rPr>
        <w:t xml:space="preserve">                          </w:t>
      </w:r>
      <w:r w:rsidRPr="00305C8A">
        <w:rPr>
          <w:rStyle w:val="25"/>
          <w:rFonts w:eastAsiaTheme="minorHAnsi"/>
          <w:b/>
        </w:rPr>
        <w:t xml:space="preserve"> Библиотека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</w:t>
      </w:r>
      <w:r>
        <w:rPr>
          <w:rStyle w:val="25"/>
          <w:rFonts w:eastAsiaTheme="minorHAnsi"/>
          <w:b/>
        </w:rPr>
        <w:t xml:space="preserve">                      </w:t>
      </w:r>
      <w:r w:rsidRPr="00305C8A">
        <w:rPr>
          <w:rStyle w:val="25"/>
          <w:rFonts w:eastAsiaTheme="minorHAnsi"/>
          <w:b/>
        </w:rPr>
        <w:t xml:space="preserve"> и досуга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BFF74B" wp14:editId="277ED921">
                <wp:simplePos x="0" y="0"/>
                <wp:positionH relativeFrom="column">
                  <wp:posOffset>1533525</wp:posOffset>
                </wp:positionH>
                <wp:positionV relativeFrom="paragraph">
                  <wp:posOffset>276860</wp:posOffset>
                </wp:positionV>
                <wp:extent cx="1371600" cy="9334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0010" id="Скругленный прямоугольник 41" o:spid="_x0000_s1026" style="position:absolute;margin-left:120.75pt;margin-top:21.8pt;width:108pt;height:73.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5C9B82" wp14:editId="23C69FDF">
                <wp:simplePos x="0" y="0"/>
                <wp:positionH relativeFrom="column">
                  <wp:posOffset>5800725</wp:posOffset>
                </wp:positionH>
                <wp:positionV relativeFrom="paragraph">
                  <wp:posOffset>273685</wp:posOffset>
                </wp:positionV>
                <wp:extent cx="1343025" cy="9429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D618F" id="Скругленный прямоугольник 42" o:spid="_x0000_s1026" style="position:absolute;margin-left:456.75pt;margin-top:21.55pt;width:105.75pt;height:74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5EFF918" wp14:editId="3233C158">
                <wp:simplePos x="0" y="0"/>
                <wp:positionH relativeFrom="margin">
                  <wp:posOffset>3522345</wp:posOffset>
                </wp:positionH>
                <wp:positionV relativeFrom="paragraph">
                  <wp:posOffset>281305</wp:posOffset>
                </wp:positionV>
                <wp:extent cx="2028825" cy="9429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07655" id="Скругленный прямоугольник 30" o:spid="_x0000_s1026" style="position:absolute;margin-left:277.35pt;margin-top:22.15pt;width:159.75pt;height:74.25pt;z-index:-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" fillcolor="#9cf" strokecolor="#548dd4 [1951]" strokeweight="2pt">
                <v:fill opacity="32896f"/>
                <w10:wrap anchorx="margin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8D2C95" wp14:editId="70F3FAE9">
                <wp:simplePos x="0" y="0"/>
                <wp:positionH relativeFrom="column">
                  <wp:posOffset>3795395</wp:posOffset>
                </wp:positionH>
                <wp:positionV relativeFrom="paragraph">
                  <wp:posOffset>12065</wp:posOffset>
                </wp:positionV>
                <wp:extent cx="45085" cy="228600"/>
                <wp:effectExtent l="19050" t="19050" r="31115" b="19050"/>
                <wp:wrapNone/>
                <wp:docPr id="49" name="Стрелка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A20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9" o:spid="_x0000_s1026" type="#_x0000_t68" style="position:absolute;margin-left:298.85pt;margin-top:.95pt;width:3.55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" adj="2130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B1FB" wp14:editId="6BD1D567">
                <wp:simplePos x="0" y="0"/>
                <wp:positionH relativeFrom="column">
                  <wp:posOffset>5257165</wp:posOffset>
                </wp:positionH>
                <wp:positionV relativeFrom="paragraph">
                  <wp:posOffset>2540</wp:posOffset>
                </wp:positionV>
                <wp:extent cx="45085" cy="238125"/>
                <wp:effectExtent l="19050" t="19050" r="31115" b="2857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63279" id="Стрелка вверх 50" o:spid="_x0000_s1026" type="#_x0000_t68" style="position:absolute;margin-left:413.95pt;margin-top:.2pt;width:3.5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" adj="2045" fillcolor="#4f81bd [3204]" strokecolor="#243f60 [1604]" strokeweight="2pt"/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 xml:space="preserve">                                                          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4CDD8" wp14:editId="2989DA5F">
                <wp:simplePos x="0" y="0"/>
                <wp:positionH relativeFrom="column">
                  <wp:posOffset>2908935</wp:posOffset>
                </wp:positionH>
                <wp:positionV relativeFrom="paragraph">
                  <wp:posOffset>17145</wp:posOffset>
                </wp:positionV>
                <wp:extent cx="609600" cy="45085"/>
                <wp:effectExtent l="0" t="0" r="19050" b="12065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E37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229.05pt;margin-top:1.35pt;width:48pt;height:3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" adj="79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B2E94" wp14:editId="7E86A2DA">
                <wp:simplePos x="0" y="0"/>
                <wp:positionH relativeFrom="column">
                  <wp:posOffset>5547360</wp:posOffset>
                </wp:positionH>
                <wp:positionV relativeFrom="paragraph">
                  <wp:posOffset>14605</wp:posOffset>
                </wp:positionV>
                <wp:extent cx="209550" cy="85725"/>
                <wp:effectExtent l="0" t="19050" r="38100" b="4762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D1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436.8pt;margin-top:1.15pt;width:16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" adj="17182" fillcolor="#4f81bd [3204]" strokecolor="#243f60 [1604]" strokeweight="2pt"/>
            </w:pict>
          </mc:Fallback>
        </mc:AlternateContent>
      </w:r>
      <w:r w:rsidRPr="00305C8A">
        <w:rPr>
          <w:rStyle w:val="25"/>
          <w:rFonts w:eastAsiaTheme="minorHAnsi"/>
        </w:rPr>
        <w:t xml:space="preserve">   </w:t>
      </w:r>
      <w:r>
        <w:rPr>
          <w:rStyle w:val="25"/>
          <w:rFonts w:eastAsiaTheme="minorHAnsi"/>
        </w:rPr>
        <w:t xml:space="preserve">                            </w:t>
      </w:r>
      <w:r w:rsidRPr="00305C8A">
        <w:rPr>
          <w:rStyle w:val="25"/>
          <w:rFonts w:eastAsiaTheme="minorHAnsi"/>
        </w:rPr>
        <w:t xml:space="preserve"> </w:t>
      </w:r>
      <w:r w:rsidRPr="00305C8A">
        <w:rPr>
          <w:rStyle w:val="25"/>
          <w:rFonts w:eastAsiaTheme="minorHAnsi"/>
          <w:b/>
        </w:rPr>
        <w:t>МОУ СОШ №1</w:t>
      </w:r>
      <w:r>
        <w:rPr>
          <w:rStyle w:val="25"/>
          <w:rFonts w:eastAsiaTheme="minorHAnsi"/>
          <w:b/>
        </w:rPr>
        <w:t xml:space="preserve">                                  </w:t>
      </w:r>
      <w:r w:rsidRPr="00305C8A">
        <w:rPr>
          <w:rStyle w:val="25"/>
          <w:rFonts w:eastAsiaTheme="minorHAnsi"/>
          <w:b/>
        </w:rPr>
        <w:t>МАДОУ № 48                        МОУ СОШ № 2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                             </w:t>
      </w:r>
      <w:r>
        <w:rPr>
          <w:rStyle w:val="25"/>
          <w:rFonts w:eastAsiaTheme="minorHAnsi"/>
          <w:b/>
        </w:rPr>
        <w:t xml:space="preserve">                                       </w:t>
      </w:r>
      <w:r w:rsidRPr="00305C8A">
        <w:rPr>
          <w:rStyle w:val="25"/>
          <w:rFonts w:eastAsiaTheme="minorHAnsi"/>
          <w:b/>
        </w:rPr>
        <w:t>(1,2 корпус)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28327" wp14:editId="5D0E2FAE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45085" cy="371475"/>
                <wp:effectExtent l="19050" t="0" r="3111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8C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414.3pt;margin-top:1.2pt;width:3.5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E1lwIAAEw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" adj="2028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80F1D" wp14:editId="5B788A66">
                <wp:simplePos x="0" y="0"/>
                <wp:positionH relativeFrom="column">
                  <wp:posOffset>3861435</wp:posOffset>
                </wp:positionH>
                <wp:positionV relativeFrom="paragraph">
                  <wp:posOffset>34925</wp:posOffset>
                </wp:positionV>
                <wp:extent cx="45085" cy="381000"/>
                <wp:effectExtent l="19050" t="0" r="31115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7754" id="Стрелка вниз 53" o:spid="_x0000_s1026" type="#_x0000_t67" style="position:absolute;margin-left:304.05pt;margin-top:2.75pt;width:3.5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" adj="20322" fillcolor="#4f81bd [3204]" strokecolor="#243f60 [1604]" strokeweight="2pt"/>
            </w:pict>
          </mc:Fallback>
        </mc:AlternateConten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2541B" wp14:editId="69415C9C">
                <wp:simplePos x="0" y="0"/>
                <wp:positionH relativeFrom="column">
                  <wp:posOffset>5153025</wp:posOffset>
                </wp:positionH>
                <wp:positionV relativeFrom="paragraph">
                  <wp:posOffset>114935</wp:posOffset>
                </wp:positionV>
                <wp:extent cx="1638300" cy="97155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57151" id="Скругленный прямоугольник 52" o:spid="_x0000_s1026" style="position:absolute;margin-left:405.75pt;margin-top:9.05pt;width:129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AD7C" wp14:editId="622E153C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143510</wp:posOffset>
                </wp:positionV>
                <wp:extent cx="1647825" cy="9525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5250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B82028" id="Скругленный прямоугольник 51" o:spid="_x0000_s1026" style="position:absolute;margin-left:192pt;margin-top:11.3pt;width:129.7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   </w:t>
      </w:r>
      <w:r>
        <w:rPr>
          <w:rStyle w:val="25"/>
          <w:rFonts w:eastAsiaTheme="minorHAnsi"/>
        </w:rPr>
        <w:t xml:space="preserve">                                   </w:t>
      </w:r>
      <w:r w:rsidRPr="00305C8A">
        <w:rPr>
          <w:rStyle w:val="25"/>
          <w:rFonts w:eastAsiaTheme="minorHAnsi"/>
        </w:rPr>
        <w:t xml:space="preserve">  </w:t>
      </w:r>
      <w:r w:rsidRPr="00305C8A">
        <w:rPr>
          <w:rStyle w:val="25"/>
          <w:rFonts w:eastAsiaTheme="minorHAnsi"/>
          <w:b/>
        </w:rPr>
        <w:t>ДОУ № 55                                           КГБУЗ № 3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</w:t>
      </w:r>
      <w:r>
        <w:rPr>
          <w:rStyle w:val="25"/>
          <w:rFonts w:eastAsiaTheme="minorHAnsi"/>
          <w:b/>
        </w:rPr>
        <w:t xml:space="preserve">                                    </w:t>
      </w:r>
      <w:r w:rsidRPr="00305C8A">
        <w:rPr>
          <w:rStyle w:val="25"/>
          <w:rFonts w:eastAsiaTheme="minorHAnsi"/>
          <w:b/>
        </w:rPr>
        <w:t xml:space="preserve"> «Березка»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3A6D5F">
      <w:pPr>
        <w:spacing w:after="0" w:line="240" w:lineRule="auto"/>
        <w:ind w:firstLine="709"/>
        <w:jc w:val="both"/>
        <w:rPr>
          <w:rStyle w:val="25"/>
          <w:rFonts w:eastAsiaTheme="minorHAnsi"/>
          <w:color w:val="auto"/>
          <w:lang w:eastAsia="en-US" w:bidi="ar-SA"/>
        </w:rPr>
      </w:pPr>
      <w:r w:rsidRPr="00305C8A">
        <w:rPr>
          <w:rStyle w:val="25"/>
          <w:rFonts w:eastAsiaTheme="minorHAnsi"/>
        </w:rPr>
        <w:lastRenderedPageBreak/>
        <w:t xml:space="preserve">МАДОУ № 48 расположен в жилом микрорайоне, где имеется еще один детский сад. Несмотря на это наполняемость МАДОУ очень высока. Около 80% родителей дошкольников, поступающих в детские сады </w:t>
      </w:r>
      <w:r>
        <w:rPr>
          <w:rStyle w:val="25"/>
          <w:rFonts w:eastAsiaTheme="minorHAnsi"/>
        </w:rPr>
        <w:t>микрорайона</w:t>
      </w:r>
      <w:r w:rsidRPr="00305C8A">
        <w:rPr>
          <w:rStyle w:val="25"/>
          <w:rFonts w:eastAsiaTheme="minorHAnsi"/>
        </w:rPr>
        <w:t>, предпочитают именно наше учреждение, что говорит о высокой конкурентоспособности ДОУ.</w:t>
      </w:r>
      <w:r w:rsidRPr="00410207">
        <w:t xml:space="preserve"> </w:t>
      </w:r>
      <w:r w:rsidRPr="00410207">
        <w:rPr>
          <w:rStyle w:val="25"/>
          <w:rFonts w:eastAsiaTheme="minorHAnsi"/>
        </w:rPr>
        <w:t xml:space="preserve"> 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 1 корпусом МАДОУ № 48 (квартал 70-летия Октября, 7) расположена МОУ СОШ № 2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со 2 корпусом МАДОУ № 48 (ул. Октябрьская, 12) расположена МОУ СОШ № 1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С указанными школами МАДОУ № 48 тесно сотрудничает. 85% выпускников ДОУ поступают в эти школы, а оставшиеся 15 % - в школы, лицее и гимназии города Хабаровска.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Style w:val="25"/>
          <w:rFonts w:eastAsiaTheme="minorHAnsi"/>
        </w:rPr>
        <w:t>МАДОУ № 48 тесно сотрудничает с учреждениями социокультурной среды города, которые помогают в обогащении образовательного процесса и расширении образовательного пространства.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Fonts w:ascii="Times New Roman" w:hAnsi="Times New Roman" w:cs="Times New Roman"/>
          <w:sz w:val="24"/>
          <w:szCs w:val="24"/>
        </w:rPr>
        <w:t>При построении взаимоотношений учитывается заинтересованность сторон, добровольность, обязательность исполнения договорённостей.</w:t>
      </w:r>
    </w:p>
    <w:p w:rsidR="00410207" w:rsidRPr="004A595C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Социальными партнерами ДОУ являются: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Центр культуры и досуга п. Березовка – посещение кружков и спортивных секций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 xml:space="preserve">Библиотека п. Березовка – </w:t>
      </w:r>
      <w:r w:rsidR="00BC0279">
        <w:rPr>
          <w:rStyle w:val="25"/>
          <w:rFonts w:eastAsiaTheme="minorHAnsi"/>
        </w:rPr>
        <w:t>бес</w:t>
      </w:r>
      <w:r w:rsidRPr="004A595C">
        <w:rPr>
          <w:rStyle w:val="25"/>
          <w:rFonts w:eastAsiaTheme="minorHAnsi"/>
        </w:rPr>
        <w:t>организация бесед,</w:t>
      </w:r>
      <w:r w:rsidRPr="00BA34E1">
        <w:rPr>
          <w:rStyle w:val="25"/>
          <w:rFonts w:eastAsiaTheme="minorHAnsi"/>
        </w:rPr>
        <w:t xml:space="preserve"> экскурсий, </w:t>
      </w:r>
      <w:r w:rsidRPr="00BA34E1">
        <w:rPr>
          <w:rFonts w:ascii="Times New Roman" w:hAnsi="Times New Roman" w:cs="Times New Roman"/>
          <w:sz w:val="24"/>
          <w:szCs w:val="24"/>
        </w:rPr>
        <w:t>познавательно - развлекательные мероприя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тия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>КГБУЗ Детская поликлиника № 3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 xml:space="preserve">ПДН - </w:t>
      </w:r>
      <w:r w:rsidRPr="00BA34E1">
        <w:rPr>
          <w:rFonts w:ascii="Times New Roman" w:hAnsi="Times New Roman" w:cs="Times New Roman"/>
          <w:sz w:val="24"/>
          <w:szCs w:val="24"/>
        </w:rPr>
        <w:t>совместная работа по профилактике безнадзорности и правонаруше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ний несовершеннолетних, защите прав детей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788"/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Style w:val="25"/>
          <w:rFonts w:eastAsiaTheme="minorHAnsi"/>
        </w:rPr>
        <w:t xml:space="preserve">ГИБДД г. Хабаровска - </w:t>
      </w:r>
      <w:r w:rsidRPr="00BA34E1">
        <w:rPr>
          <w:rFonts w:ascii="Times New Roman" w:hAnsi="Times New Roman" w:cs="Times New Roman"/>
          <w:sz w:val="24"/>
          <w:szCs w:val="24"/>
        </w:rPr>
        <w:t>занятия для дошкольников по до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рожной безопасности, родительские собрания, мастер-классы и консультации для педагогов и родителей;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Территориальная ПМПК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Хабаровская краевая филармония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Театры</w:t>
      </w:r>
    </w:p>
    <w:p w:rsidR="00DB2732" w:rsidRPr="00410207" w:rsidRDefault="00410207" w:rsidP="00410207">
      <w:pPr>
        <w:pStyle w:val="af1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</w:rPr>
        <w:t>Детский сад является открытой организацией для общения и для построения взаимоотношений с различными учреждениями социу</w:t>
      </w:r>
      <w:r w:rsidRPr="00410207">
        <w:rPr>
          <w:rFonts w:ascii="Times New Roman" w:hAnsi="Times New Roman" w:cs="Times New Roman"/>
        </w:rPr>
        <w:softHyphen/>
        <w:t>ма</w:t>
      </w:r>
    </w:p>
    <w:p w:rsidR="00055A80" w:rsidRDefault="00055A80" w:rsidP="00325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BA34E1" w:rsidRPr="00BA34E1" w:rsidRDefault="00BA34E1" w:rsidP="00BA3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Взаимодействие с социальными партнерами создаёт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BA34E1" w:rsidRP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tabs>
          <w:tab w:val="left" w:pos="361"/>
        </w:tabs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_Toc24544766"/>
      <w:r w:rsidRPr="003A6D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6D5F" w:rsidRPr="003A6D5F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ПЕДАГОГИЧЕСКОГО КОЛЛЕКТИВА С СЕМЬЯМИ ВОСПИТАННИКОВ</w:t>
      </w:r>
      <w:bookmarkEnd w:id="50"/>
    </w:p>
    <w:p w:rsidR="003A6D5F" w:rsidRDefault="003A6D5F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Основными участниками воспитательно-образовательного процесса являются дети, родители (законные представители), педагоги. Отношения участников воспитательно-образовательного процесса строятся на основе сотрудничества и уважения.</w:t>
      </w:r>
    </w:p>
    <w:p w:rsidR="00410207" w:rsidRPr="00756D53" w:rsidRDefault="00410207" w:rsidP="00410207">
      <w:pPr>
        <w:tabs>
          <w:tab w:val="left" w:pos="3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взаимодействия педа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гогического коллектива с семьями воспитанников в соответствии с Программой является создание содружества «родители — дети —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Концептуальной идеей Программы является идея о том, что </w:t>
      </w: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 центре внимания находится развивающийся Ребенок, то ему должны соответствовать развивающийся Родитель и развивающийся Педагог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Суть подхода заключается в поддержке родителей в нахождении лич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поддержки родителей в повышении психолого-педагогической компетентности включает следующие этапы: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3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Самоопределение к развитию себя как родителя.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Конкретизация образовательных запросов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Проектирование образовательного маршрута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образовательных маршрутов.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Рефлексия образовательной деятельности.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работы развиваются не только родители, но и сами педагоги. Так естественным образом формируется единое со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общество «семья — детский сад», в котором все участники образовательных отношений — дети, педагоги, родители — получают импульс для собственного развития, каждый на своем уровне. 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взаимодействия детского сада с семьей: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 различного уровня;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10207" w:rsidRPr="00756D53" w:rsidRDefault="00410207" w:rsidP="004102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618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Программа дошкольного </w:t>
      </w:r>
      <w:r w:rsidRPr="00756D5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образования  «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[С.143-150])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756D53" w:rsidRDefault="00410207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Ориентация на индивидуальность ребенка требует нового стиля преемственности и взаимосвязи между детским садом и семьей. Поэтому работа педагогического коллектива нашего детского сада направлена на развитие педагогики сотрудничества. В рамках данного взаимодействия ведется выявление потребности родителей на образовательные услуги для определения перспектив развития учреждения, содержания работы и форм организации вовлечения родителей в образовательный процесс. Просвещение родителей с целью повышения правовой и педагогической культуры, которая играет большую роль в усилении их ответственности и формировании созидательного отношения к воспитанию детей.</w:t>
      </w:r>
      <w:r w:rsidR="00756D53" w:rsidRPr="00756D53">
        <w:rPr>
          <w:rFonts w:ascii="Times New Roman" w:hAnsi="Times New Roman" w:cs="Times New Roman"/>
          <w:sz w:val="28"/>
          <w:szCs w:val="28"/>
        </w:rPr>
        <w:t xml:space="preserve"> </w:t>
      </w:r>
      <w:r w:rsidR="00756D53" w:rsidRPr="00756D53">
        <w:rPr>
          <w:rFonts w:ascii="Times New Roman" w:hAnsi="Times New Roman" w:cs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756D53" w:rsidRPr="00756D53" w:rsidRDefault="00756D53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hAnsi="Times New Roman" w:cs="Times New Roman"/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работе с семьями воспитанников удачно зарекомендовали себя такие формы, как: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анкетирование;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общие и групповые родительские собрания;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консультации педагогов ДОУ по вопросам воспитания и обучения детей, имеющих проблемы в развитии;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совместное создание предметно-развивающей среды для детей;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совместные праздники, викторины;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участие в подготовке и проведении детских праздников и развлечений;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тренинги по запросам родителей. </w:t>
      </w:r>
    </w:p>
    <w:p w:rsidR="00BA34E1" w:rsidRDefault="00BA34E1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D53" w:rsidRPr="00BA34E1" w:rsidRDefault="00756D53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В ДОУ активно используются формы информационного взаимодействия с родителями по основным линиям развития ребёнка.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3доровье и физическое развитие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Предоставление в распоряжение родителей программы, ознакомление родителей с критериями оценки здоровья детей с целью обеспечения смысловой однозначности информации. 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Проведение «Дня здоровья»</w:t>
      </w:r>
      <w:r w:rsidR="00BC6012" w:rsidRPr="00BA34E1">
        <w:rPr>
          <w:rFonts w:ascii="Times New Roman" w:hAnsi="Times New Roman" w:cs="Times New Roman"/>
          <w:sz w:val="24"/>
          <w:szCs w:val="24"/>
        </w:rPr>
        <w:t xml:space="preserve">, «Спартакиады» </w:t>
      </w:r>
      <w:r w:rsidRPr="00BA34E1">
        <w:rPr>
          <w:rFonts w:ascii="Times New Roman" w:hAnsi="Times New Roman" w:cs="Times New Roman"/>
          <w:sz w:val="24"/>
          <w:szCs w:val="24"/>
        </w:rPr>
        <w:t>и физкультурных праздников с родителями.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Создание специальных стендов.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Познавательное и речевое развитие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познавательно-речевого развития детей при их личной встрече с педагогом, педагогом-психологом, логопедом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lastRenderedPageBreak/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других праздниках.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социально-коммуникативного развития детей при их личной встрече с педагогом или психологом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современных средств передачи информации - размещение информации на сайте детского сада в Интернет.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Демонстрация фотоматериалов с изображением результатов конструирования  детей из различных материалов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выставок детских работ по свободной (самостоятельной)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Интернет - выставок с детскими работами.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Парциальное содержание работы по формированию содружества детей, педагогов и родителей   МАДОУ № 48 отражено в авторской программе Микляевой Н.В., Лагутиной Н.Ф. «Содружество» [С.33-40], основной целью которой является сплочение родителей и педагогов детского сада и создание единых установок на формирование у дошкольников ценностных ориентиров.</w:t>
      </w:r>
    </w:p>
    <w:p w:rsidR="006443A6" w:rsidRDefault="006443A6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3A6" w:rsidRPr="006443A6" w:rsidRDefault="006443A6" w:rsidP="006443A6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взаимодействия и формирования у детей ценностных ориентиров способствует: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формированию у детей и родителей понимания семейных ценностей и традиций;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 xml:space="preserve">гармонизации детско-родительских взаимоотношений; повышению правовой грамотности родителей в области защиты прав и достоинств ребёнка; 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повышению педагогической компетентности и воспитательной культуры родителей по всем фундаментальным основам воспитания (физического, социально-нравственного, художественно-эстетического, познавательного);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организации комплексного сопровождения взаимодействия детского сада с семьёй со стороны специалистов (старшего воспитателя, музыкального руководителя, педагога-психолога, учителя-логопеда);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созданию условий для обмена педагогическим и семейным опытом, установлению дружеских взаимоотношений между семьями воспитанников.</w:t>
      </w:r>
    </w:p>
    <w:p w:rsidR="00756D53" w:rsidRPr="00756D53" w:rsidRDefault="00756D53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BA34E1" w:rsidRDefault="00756D53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24544767"/>
      <w:r w:rsidRPr="00BA34E1">
        <w:rPr>
          <w:rFonts w:ascii="Times New Roman" w:hAnsi="Times New Roman" w:cs="Times New Roman"/>
          <w:b/>
          <w:sz w:val="24"/>
          <w:szCs w:val="24"/>
        </w:rPr>
        <w:t>С</w:t>
      </w:r>
      <w:r w:rsidR="00BA34E1" w:rsidRPr="00BA34E1">
        <w:rPr>
          <w:rFonts w:ascii="Times New Roman" w:hAnsi="Times New Roman" w:cs="Times New Roman"/>
          <w:b/>
          <w:sz w:val="24"/>
          <w:szCs w:val="24"/>
        </w:rPr>
        <w:t>ОДЕРЖАНИЕ КОРРЕКЦИОННО-</w:t>
      </w:r>
      <w:r w:rsidR="00163368" w:rsidRPr="00BA34E1">
        <w:rPr>
          <w:rFonts w:ascii="Times New Roman" w:hAnsi="Times New Roman" w:cs="Times New Roman"/>
          <w:b/>
          <w:sz w:val="24"/>
          <w:szCs w:val="24"/>
        </w:rPr>
        <w:t>РАЗВИВАЮЩЕЙ РАБОТЫ</w:t>
      </w:r>
      <w:r w:rsidRPr="00BA34E1">
        <w:rPr>
          <w:rFonts w:ascii="Times New Roman" w:hAnsi="Times New Roman" w:cs="Times New Roman"/>
          <w:b/>
          <w:sz w:val="24"/>
          <w:szCs w:val="24"/>
        </w:rPr>
        <w:t>.</w:t>
      </w:r>
      <w:bookmarkEnd w:id="51"/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Федерации.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воспитания и обучения детей с ограниченными возможностями здоровья в 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BB606D" w:rsidRPr="00BB606D" w:rsidRDefault="00BB606D" w:rsidP="00BB606D">
      <w:pPr>
        <w:widowControl w:val="0"/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Ко</w:t>
      </w:r>
      <w:r w:rsidR="00BA34E1" w:rsidRPr="00BA34E1">
        <w:rPr>
          <w:rFonts w:ascii="Times New Roman" w:hAnsi="Times New Roman" w:cs="Times New Roman"/>
          <w:sz w:val="24"/>
          <w:szCs w:val="24"/>
        </w:rPr>
        <w:t>ррекционно-развивающая работа в МАДОУ № 48</w:t>
      </w:r>
      <w:r w:rsidRPr="00BA34E1">
        <w:rPr>
          <w:rFonts w:ascii="Times New Roman" w:hAnsi="Times New Roman" w:cs="Times New Roman"/>
          <w:sz w:val="24"/>
          <w:szCs w:val="24"/>
        </w:rPr>
        <w:t xml:space="preserve"> строится с учётом особых образовательных потребностей детей с ОВ3 и заключений психолого-медико-педагогической комиссии.</w:t>
      </w:r>
    </w:p>
    <w:p w:rsidR="006B3F35" w:rsidRPr="00BA34E1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обеспечивает:</w:t>
      </w:r>
    </w:p>
    <w:p w:rsidR="006B3F35" w:rsidRPr="00BB606D" w:rsidRDefault="006B3F35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(содержание диагностического модуля);</w:t>
      </w:r>
    </w:p>
    <w:p w:rsidR="006B3F35" w:rsidRP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О</w:t>
      </w:r>
      <w:r w:rsidR="006B3F35" w:rsidRPr="00BB606D">
        <w:rPr>
          <w:rFonts w:ascii="Times New Roman" w:hAnsi="Times New Roman" w:cs="Times New Roman"/>
          <w:sz w:val="24"/>
          <w:szCs w:val="24"/>
        </w:rPr>
        <w:t>существление индивидуально-ориентированной психолого-медико-педагогической помощи детям с ОВЗ с учётом особенностей их психологического развития и индивидуальных возможностей,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sz w:val="24"/>
          <w:szCs w:val="24"/>
        </w:rPr>
        <w:t>озможность освоения детьми с ОВЗ Программы и их интеграции в образовательной организации (как результат коррекционной работы).</w:t>
      </w:r>
    </w:p>
    <w:p w:rsid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ыявление особых образовательных потребностей детей с ОВЗ</w:t>
      </w:r>
      <w:r w:rsidRPr="00BB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(диагностический модуль)</w:t>
      </w:r>
    </w:p>
    <w:p w:rsidR="006B3F35" w:rsidRPr="00BB606D" w:rsidRDefault="006B3F35" w:rsidP="006B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3адачи диагностического модуля: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 xml:space="preserve">выявить и классифицировать типичные трудности, возникающие у ребёнка при освоении Программы; 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lastRenderedPageBreak/>
        <w:t>определить причины трудностей, возникающих у ребёнка при освоении Программы.</w:t>
      </w:r>
    </w:p>
    <w:p w:rsidR="006B3F35" w:rsidRP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Содержание диагностического модуля составляют программы изучения ребёнка различными специалистами.</w:t>
      </w:r>
    </w:p>
    <w:p w:rsid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Направления, содержания комплексного изучения дошкольника и специалистов, изучающих причины затруднений ребёнка при освоении Программы, представлены в приведенной ниж</w:t>
      </w:r>
      <w:r w:rsidR="00BB606D">
        <w:rPr>
          <w:rFonts w:ascii="Times New Roman" w:hAnsi="Times New Roman" w:cs="Times New Roman"/>
          <w:sz w:val="24"/>
          <w:szCs w:val="24"/>
        </w:rPr>
        <w:t>е таблице.</w:t>
      </w:r>
    </w:p>
    <w:p w:rsidR="00BB606D" w:rsidRDefault="00BB606D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C8247C" w:rsidP="00C82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18: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Направления и содержание комплексного изучения дошкольника</w:t>
      </w:r>
    </w:p>
    <w:p w:rsidR="006B3F35" w:rsidRPr="00BB606D" w:rsidRDefault="006B3F35" w:rsidP="006B3F3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87"/>
        <w:gridCol w:w="4395"/>
      </w:tblGrid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Выявление состояния физического и психического здоровья, изучение</w:t>
            </w:r>
          </w:p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Обследование актуального уровня развития ребёнка, определение зоны ближайшего развития, выявление трудностей, возникающих по мере освоения основной общеобразовательной программы, причин возникновения, данных трудностей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Изучение семейных условий воспитания ребёнка.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</w:tbl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b/>
          <w:sz w:val="24"/>
          <w:szCs w:val="24"/>
        </w:rPr>
        <w:t>Участники коррекционно-образовательного процесса</w:t>
      </w:r>
      <w:r w:rsidRPr="00BB606D">
        <w:rPr>
          <w:rFonts w:ascii="Times New Roman" w:hAnsi="Times New Roman" w:cs="Times New Roman"/>
          <w:sz w:val="24"/>
          <w:szCs w:val="24"/>
        </w:rPr>
        <w:t>: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BA34E1" w:rsidRPr="00BB606D" w:rsidRDefault="00BA34E1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учитель-логопед;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BB606D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старш</w:t>
      </w:r>
      <w:r w:rsidR="00BA34E1" w:rsidRPr="00BB606D">
        <w:rPr>
          <w:rFonts w:ascii="Times New Roman" w:hAnsi="Times New Roman" w:cs="Times New Roman"/>
          <w:sz w:val="24"/>
          <w:szCs w:val="24"/>
        </w:rPr>
        <w:t>ие</w:t>
      </w:r>
      <w:r w:rsidRPr="00BB606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A34E1" w:rsidRPr="00BB606D">
        <w:rPr>
          <w:rFonts w:ascii="Times New Roman" w:hAnsi="Times New Roman" w:cs="Times New Roman"/>
          <w:sz w:val="24"/>
          <w:szCs w:val="24"/>
        </w:rPr>
        <w:t>и</w:t>
      </w:r>
      <w:r w:rsidRPr="00BB606D">
        <w:rPr>
          <w:rFonts w:ascii="Times New Roman" w:hAnsi="Times New Roman" w:cs="Times New Roman"/>
          <w:sz w:val="24"/>
          <w:szCs w:val="24"/>
        </w:rPr>
        <w:t>;</w:t>
      </w:r>
    </w:p>
    <w:p w:rsidR="006B3F35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BB606D" w:rsidRDefault="00BB606D" w:rsidP="00BB60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Pr="00BB606D" w:rsidRDefault="00C8247C" w:rsidP="00C8247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19: </w:t>
      </w:r>
      <w:r w:rsidR="00BB606D" w:rsidRPr="00BB606D">
        <w:rPr>
          <w:rFonts w:ascii="Times New Roman" w:hAnsi="Times New Roman" w:cs="Times New Roman"/>
          <w:b/>
          <w:sz w:val="24"/>
          <w:szCs w:val="24"/>
        </w:rPr>
        <w:t>Взаимодействие специалистов в реализации коррекционно – образовательного процесса.</w:t>
      </w:r>
    </w:p>
    <w:p w:rsidR="006B3F35" w:rsidRDefault="006B3F35" w:rsidP="006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3402"/>
        <w:gridCol w:w="5954"/>
      </w:tblGrid>
      <w:tr w:rsidR="00BB606D" w:rsidRPr="00BB606D" w:rsidTr="00BB606D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Специалисты,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осуществляющие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коррекционную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 по осуществлению коррекции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невербальной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обучение способам невербальной коммуникации.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и 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деятельность,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Мышление: алгоритмы деятельности, причинно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следственные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организованные занятия, повседневная деятельность,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 всех видов восприятия.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целостного образа окружающего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повседневная деятельность.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Социальное-коммуникативное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навыки культуры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игра,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неспецифических манипуляции к специфическим. Формирование простых игровых действий с переходом к цепочке игровых действий. Обучение игровому взаимодействию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игровое взаимодействие детей в условиях группы. Специально-организованные игры-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Одевание и раздевание. Навыки туалета. Навыки приема пищи. Элементарные трудовые навыки.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организованная педагогом деятельность в режимных моментах, поручение, дежурство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 к рисованию, лепке, аппликации, конструированию, музыкальной деятельности. Обучение способам действий в различных видах продуктивной деятельности. Знакомство с различными материалами и способами их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1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прослушиванию песен и музыкальных произведений. Формирование элементарных певческих и музыкально-ритмических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2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побуждающих к двигательной активности. Стимуляция двигательной активности. Развитие основных двигательных навыков. Обучение основным движениям.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</w:t>
            </w:r>
          </w:p>
        </w:tc>
      </w:tr>
    </w:tbl>
    <w:p w:rsidR="00BB606D" w:rsidRPr="00F31F7B" w:rsidRDefault="00BB606D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6D" w:rsidRPr="00F31F7B" w:rsidRDefault="00BB606D" w:rsidP="00F31F7B">
      <w:pPr>
        <w:tabs>
          <w:tab w:val="left" w:pos="16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Основными специалистами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в коррекционно-образовательном процессе выступают педагог – психолог и учитель – логопед.</w:t>
      </w:r>
    </w:p>
    <w:p w:rsidR="00F31F7B" w:rsidRPr="00F31F7B" w:rsidRDefault="00F31F7B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F7B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31F7B">
        <w:rPr>
          <w:rFonts w:ascii="Times New Roman" w:hAnsi="Times New Roman" w:cs="Times New Roman"/>
          <w:sz w:val="24"/>
          <w:szCs w:val="24"/>
        </w:rPr>
        <w:t xml:space="preserve"> стратегия работы педагога-психолога ДОУ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(психолого – педагогическое сопровождение)</w:t>
      </w:r>
      <w:r w:rsidRPr="00F31F7B">
        <w:rPr>
          <w:rFonts w:ascii="Times New Roman" w:hAnsi="Times New Roman" w:cs="Times New Roman"/>
          <w:sz w:val="24"/>
          <w:szCs w:val="24"/>
        </w:rPr>
        <w:t>, направлен</w:t>
      </w:r>
      <w:r w:rsidR="00F31F7B" w:rsidRPr="00F31F7B">
        <w:rPr>
          <w:rFonts w:ascii="Times New Roman" w:hAnsi="Times New Roman" w:cs="Times New Roman"/>
          <w:sz w:val="24"/>
          <w:szCs w:val="24"/>
        </w:rPr>
        <w:t>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на создание социально-психологических условий для успешного развития, и обучения каждого ребенка.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3адачи психологического сопровождения конкретизируются в зависимости от возраста детей, уровня их разви</w:t>
      </w:r>
      <w:r w:rsidR="00F31F7B">
        <w:rPr>
          <w:rFonts w:ascii="Times New Roman" w:hAnsi="Times New Roman" w:cs="Times New Roman"/>
          <w:sz w:val="24"/>
          <w:szCs w:val="24"/>
        </w:rPr>
        <w:t>тия.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педагога - психолога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На основе собственно психологических исследований совместно со специалистами психолого-медико-педагогического консилиума: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устанавливает актуальный уровень когнитивного развития ребёнка, определяет зону ближайшего развития;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определяет направление, характер и сроки коррекционно-развивающей работы с ребёнком (детьми);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ставит и решает задачи гуманизации социальной микросреды, в которой обучается (или будет обучаться) ребёнок;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помогает специалистам наладить конструктивное взаимодействие с родителями ребёнка с ОВЗ;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повышает психологическую компетентность воспитателей, других специалистов, а также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консультирование воспитателей,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работу по профилактике и преодолению конфликтных ситуаций и т.д.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каждо</w:t>
      </w:r>
      <w:r w:rsidR="00F31F7B">
        <w:rPr>
          <w:rFonts w:ascii="Times New Roman" w:hAnsi="Times New Roman" w:cs="Times New Roman"/>
          <w:sz w:val="24"/>
          <w:szCs w:val="24"/>
        </w:rPr>
        <w:t>м корпусе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ДОУ есть информационный уголок педагога-психолога, где собран материал </w:t>
      </w:r>
      <w:r w:rsidR="00F31F7B" w:rsidRPr="00F31F7B">
        <w:rPr>
          <w:rFonts w:ascii="Times New Roman" w:hAnsi="Times New Roman" w:cs="Times New Roman"/>
          <w:sz w:val="24"/>
          <w:szCs w:val="24"/>
        </w:rPr>
        <w:t>теоретического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и практического характера для родителей и педагогов. Разработана рабочая программа педагога-психолога.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МАДОУ №48 работает логопункт. Учитель-логопед работает с детьми старшего дошк</w:t>
      </w:r>
      <w:r w:rsidR="00F31F7B">
        <w:rPr>
          <w:rFonts w:ascii="Times New Roman" w:hAnsi="Times New Roman" w:cs="Times New Roman"/>
          <w:sz w:val="24"/>
          <w:szCs w:val="24"/>
        </w:rPr>
        <w:t>ольного возраста (с 5 до 7 лет).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lastRenderedPageBreak/>
        <w:t>Цель коррекционно-развивающей работы учителя-логопеда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Pr="00F31F7B">
        <w:rPr>
          <w:rFonts w:ascii="Times New Roman" w:hAnsi="Times New Roman" w:cs="Times New Roman"/>
          <w:sz w:val="24"/>
          <w:szCs w:val="24"/>
        </w:rPr>
        <w:t>оздание условий для раннего выявления, своевременного предупреждения и преодоления недостатков в речевом развитии дошкольников, пропагандируя логопедические знания сред</w:t>
      </w:r>
      <w:r w:rsidR="00F31F7B">
        <w:rPr>
          <w:rFonts w:ascii="Times New Roman" w:hAnsi="Times New Roman" w:cs="Times New Roman"/>
          <w:sz w:val="24"/>
          <w:szCs w:val="24"/>
        </w:rPr>
        <w:t>и работников МАДОУ и родителей.</w:t>
      </w: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деятельности образоват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ельного учреждения </w:t>
      </w:r>
      <w:r w:rsidRPr="00F31F7B">
        <w:rPr>
          <w:rFonts w:ascii="Times New Roman" w:hAnsi="Times New Roman" w:cs="Times New Roman"/>
          <w:sz w:val="24"/>
          <w:szCs w:val="24"/>
        </w:rPr>
        <w:t>по реализации адаптированной образовательной программы дошкольного образования являются: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ция нарушений всех компонентов </w:t>
      </w:r>
      <w:r w:rsidRPr="00F31F7B">
        <w:rPr>
          <w:rFonts w:ascii="Times New Roman" w:hAnsi="Times New Roman" w:cs="Times New Roman"/>
          <w:sz w:val="24"/>
          <w:szCs w:val="24"/>
        </w:rPr>
        <w:t>речевого развития;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воспитание и развитие детей в соответствии с возрастом, индивидуальными особенностями и потребностями.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F7B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Проводить обследование воспитанников 3-7 лет для выявления среди 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них детей, нуждающихся в профилактической </w:t>
      </w:r>
      <w:r w:rsidRPr="00F31F7B">
        <w:rPr>
          <w:rFonts w:ascii="Times New Roman" w:hAnsi="Times New Roman" w:cs="Times New Roman"/>
          <w:sz w:val="24"/>
          <w:szCs w:val="24"/>
        </w:rPr>
        <w:t>и коррекционно-речевой помощи.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Изучать уровни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определять основные направления и содержание работы с каждым из них.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Систематически проводить необходимую профилактическую и коррекционно-речевую работу с детьми в соответствии с их индивидуальными и групповыми программами.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Оценивать результаты помощи детям и определять степени их речевой готовности к школьному обучению.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Формировать у педагогического коллектива ДОУ и родителей (законных представителей) информационную готовность к коррекционной работе, оказывать им помощь в организации полноценной речевой среды.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Координировать усилия педагогов и родителей, контролировать качество проведения ими речевой работы с детьми.</w:t>
      </w:r>
    </w:p>
    <w:p w:rsidR="00F31F7B" w:rsidRDefault="00F31F7B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учителя - логопеда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Основываясь на результатах исследования речи и сравнения этих данных с возрастной нормой, учитель-логопед: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индивидуальные и групповые занятия по коррекции нарушений речи;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совместно с воспитателем проводит работу,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консультативную и просветительскую работу с воспитателями и родителями.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Содержание коррекционной работы определяется учителем-логопедом самостоятельно с учётом возрастных, психологических и (или) физиологических и индивидуальных особенностей, степени тяжести нарушений устной речи детей дошкольного возраста.</w:t>
      </w:r>
    </w:p>
    <w:p w:rsidR="006B3F35" w:rsidRPr="00F31F7B" w:rsidRDefault="006B3F35" w:rsidP="00511B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Коррекционно-развивающая работа учителя-логопеда с детьми ОВЗ проводится во взаимодействии с родителями (законными представителями) воспитанниками.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723"/>
        <w:gridCol w:w="2977"/>
        <w:gridCol w:w="2835"/>
        <w:gridCol w:w="1920"/>
      </w:tblGrid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Компоненты деятельности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Педагогические сотрудники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Медицинский персонал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родители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Проводят раннее диагностирование патологии в развитии речи ребенка, корректи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ровку речи по специальным логопедическим программам. Организуют в режиме дня целенаправленную работу с детьми по профилактике и коррекции звукопроизношения, развитие других сторон речи. Используют традиции,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переживания ребенком чувства успеха, снятия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комплексов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связанных с дефектами речи.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Оказывают консультативную помощь педагогам по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различным патологиям физического развития с учетом данных медицинских карт.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Организуют медико-психолого-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педагогическое сопровождение ребенка в ДОУ, контроль за взаимодействием воспитателей и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Выполняют рекомендации ло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гопеда, воспитателя</w:t>
            </w:r>
          </w:p>
        </w:tc>
      </w:tr>
      <w:tr w:rsidR="00F31F7B" w:rsidRPr="00F31F7B" w:rsidTr="00F31F7B">
        <w:trPr>
          <w:trHeight w:val="136"/>
        </w:trPr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Коррекция психического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Осуществляют личностно-ориентированное взаимодействие с детьми. Обеспечивают положительный эмоциональный климат в д/с. Учат контролировать проявления эмоций. Используют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обогащения чувственной сферы ребенка. Проводят диагностику психического развития. Психолог осуществляет подбор детей в «группы риска», проводит индивидуальную работу с ними. Разрабатывает рекомендации для родителей по работе с детьми, имеющими трудности эмоционального, социального и интеллектуального развития. Организует работу кружка для детей с проблемами развития. Психолог проводит специальные обучающие занятия, тренинги для воспитателей и родителей. </w:t>
            </w:r>
          </w:p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Ведут контроль за максимальной нагрузкой на ребенка. 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Обеспечивают максимальное благополучие микроклимата в коллективе сотрудников и детей. Создает эстетическую, психологическую комфортную среду для всех участников педагогического процесса.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Поддерживают эмоциональную положительную атмосферу в семье. Выполняют рекомендации психолога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физического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терпимость и уважение к детям, независимо от их физических недостатков. Инструктор по физкультурному воспитанию организует работу кружка по коррекции КМС. Оказывает консультативную помощь семьям воспитанников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Организует медицинское сопровождение ребенка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Координирует работу медиков и узких специалистов ДОУ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специалистов ДОУ</w:t>
            </w:r>
          </w:p>
        </w:tc>
      </w:tr>
    </w:tbl>
    <w:p w:rsidR="007C4628" w:rsidRPr="00547B96" w:rsidRDefault="00547B96" w:rsidP="00C2545B">
      <w:pPr>
        <w:pStyle w:val="af1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24544768"/>
      <w:bookmarkStart w:id="53" w:name="Организационный"/>
      <w:r w:rsidRPr="00547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  <w:bookmarkEnd w:id="52"/>
    </w:p>
    <w:bookmarkEnd w:id="53"/>
    <w:p w:rsidR="007D74C8" w:rsidRPr="002372DB" w:rsidRDefault="007D74C8" w:rsidP="007D74C8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78489F" w:rsidRDefault="0078489F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24544769"/>
      <w:r w:rsidRPr="0078489F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  <w:bookmarkEnd w:id="54"/>
    </w:p>
    <w:p w:rsidR="0078489F" w:rsidRPr="0078489F" w:rsidRDefault="0078489F" w:rsidP="007848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</w:t>
      </w:r>
      <w:r>
        <w:rPr>
          <w:rFonts w:ascii="Times New Roman" w:hAnsi="Times New Roman" w:cs="Times New Roman"/>
          <w:sz w:val="24"/>
          <w:szCs w:val="24"/>
        </w:rPr>
        <w:t>ский сад № 48</w:t>
      </w:r>
      <w:r w:rsidRPr="0078489F">
        <w:rPr>
          <w:rFonts w:ascii="Times New Roman" w:hAnsi="Times New Roman" w:cs="Times New Roman"/>
          <w:sz w:val="24"/>
          <w:szCs w:val="24"/>
        </w:rPr>
        <w:t>» создана совокупность необходимых условий: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психолого-педагогические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кадровые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материально-технические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финансовые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МАДОУ № 48, </w:t>
      </w:r>
      <w:r w:rsidRPr="0078489F">
        <w:rPr>
          <w:rFonts w:ascii="Times New Roman" w:hAnsi="Times New Roman" w:cs="Times New Roman"/>
          <w:sz w:val="24"/>
          <w:szCs w:val="24"/>
        </w:rPr>
        <w:t>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Кроме того, созданные условия направлены на создание социальной ситуации развития для работников образовательных отношений, включая создание образовательной среды, которая: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78489F" w:rsidRDefault="0078489F" w:rsidP="0078489F">
      <w:pPr>
        <w:autoSpaceDE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5" w:name="_Toc24544770"/>
      <w:r w:rsidRPr="0078489F">
        <w:rPr>
          <w:rFonts w:ascii="Times New Roman" w:hAnsi="Times New Roman" w:cs="Times New Roman"/>
          <w:b/>
          <w:sz w:val="24"/>
          <w:szCs w:val="24"/>
        </w:rPr>
        <w:t>Психолого – педагогические условия</w:t>
      </w:r>
      <w:bookmarkEnd w:id="55"/>
    </w:p>
    <w:p w:rsidR="0078489F" w:rsidRPr="0078489F" w:rsidRDefault="0078489F" w:rsidP="0078489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ДОУ созданы психолого-педагогические условия для реализации Программы дошкольного образования: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lastRenderedPageBreak/>
        <w:t>поддержка взрослыми положительного,  доброжелательного отношения детей друг к другу и взаимодействия детей друг с другом в разных видах деятельности;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поддержка родителей (законных  представителей) в воспитании детей, охране и укрепления их здоровья, вовлечение семей непосредственно в образовательную деятельность.</w:t>
      </w: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9F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 предполагают: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обеспечение эмоционального благополучия через: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поддержку индивидуальности и инициативы детей через: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установление правил взаимодействия в разных ситуациях: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построение вариативного развивающего образования</w:t>
      </w:r>
      <w:r w:rsidRPr="0078489F">
        <w:rPr>
          <w:rFonts w:ascii="Times New Roman" w:hAnsi="Times New Roman" w:cs="Times New Roman"/>
          <w:sz w:val="24"/>
          <w:szCs w:val="24"/>
        </w:rPr>
        <w:t>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ребёнка) через: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 и физического и художественно-эстетического развития детей;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её обогащение, обеспечение игрового времени и пространства; 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оценку индивидуального развития детей.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 xml:space="preserve">взаимодействие с родителями </w:t>
      </w:r>
      <w:r w:rsidRPr="0078489F">
        <w:rPr>
          <w:rFonts w:ascii="Times New Roman" w:hAnsi="Times New Roman" w:cs="Times New Roman"/>
          <w:sz w:val="24"/>
          <w:szCs w:val="24"/>
        </w:rPr>
        <w:t>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lastRenderedPageBreak/>
        <w:t>создание условий для физического развития детей</w:t>
      </w:r>
      <w:r w:rsidRPr="0078489F">
        <w:rPr>
          <w:rFonts w:ascii="Times New Roman" w:hAnsi="Times New Roman" w:cs="Times New Roman"/>
          <w:sz w:val="24"/>
          <w:szCs w:val="24"/>
        </w:rPr>
        <w:t xml:space="preserve"> состоит в стимулировании физического развития детей через: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ежедневную двигательную активность ребёнка;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обучение правилам безопасности;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доброжелательной атмосферы эмоционального принятия активности детей, в том числе малоактивных.</w:t>
      </w:r>
    </w:p>
    <w:p w:rsidR="0078489F" w:rsidRPr="0078489F" w:rsidRDefault="0078489F" w:rsidP="0078489F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6" w:name="_Toc24544771"/>
      <w:r w:rsidRPr="0078489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  <w:bookmarkEnd w:id="56"/>
    </w:p>
    <w:p w:rsidR="0078489F" w:rsidRPr="00616890" w:rsidRDefault="0078489F" w:rsidP="007848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 48 укомплектовано квалифицированными руководящими, педагогическими, административно-хозяйственными работниками и учебно-вспомогательным персоналом. 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организации, а также заключаются договоры с организациями, предоставляющими соответствующие услуги.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педагогических кадров: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Воспитательно-образовательный процесс осуществляют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педагогов:</w:t>
      </w:r>
    </w:p>
    <w:p w:rsidR="00616890" w:rsidRPr="00616890" w:rsidRDefault="00616890" w:rsidP="0078489F">
      <w:pPr>
        <w:autoSpaceDE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воспитатели – 24 (высшее профессиональное </w:t>
      </w:r>
      <w:r w:rsidR="00D235AF" w:rsidRPr="00616890">
        <w:rPr>
          <w:rFonts w:ascii="Times New Roman" w:hAnsi="Times New Roman" w:cs="Times New Roman"/>
          <w:sz w:val="24"/>
          <w:szCs w:val="24"/>
        </w:rPr>
        <w:t>образование, среднее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обучение по направлению подготовки «Образование и педагогика»);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музыкальный руководитель - 1(среднее профессиональное образование, профессиональное владение техникой исполнения на музыкальном инструменте);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 - психолог - 1 (</w:t>
      </w:r>
      <w:r w:rsidR="00D235AF" w:rsidRPr="00616890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образование по направлению подготовки «Педагогика и психология»)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физической культуре – 1 (среднее профессиональное образование);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плаванию – 1 (среднее профессиональное образование)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учитель-логопед – 1 (высшее профессиональное образование);</w:t>
      </w:r>
    </w:p>
    <w:p w:rsidR="0078489F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616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 необходимыми для создания условия развития детей, обозначенными в ФГОС ДО (п.3.2.5):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обеспечивают эмоциональное благополучие детей через непосредственное общение с каждым ребенком;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соблюдается уважительное отношение к каждому ребенку, к его чувствам и потребностям;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</w:t>
      </w:r>
      <w:r w:rsidR="00477490" w:rsidRPr="00616890">
        <w:rPr>
          <w:rFonts w:ascii="Times New Roman" w:hAnsi="Times New Roman" w:cs="Times New Roman"/>
          <w:sz w:val="24"/>
          <w:szCs w:val="24"/>
        </w:rPr>
        <w:t>выражения своих</w:t>
      </w:r>
      <w:r w:rsidRPr="00616890">
        <w:rPr>
          <w:rFonts w:ascii="Times New Roman" w:hAnsi="Times New Roman" w:cs="Times New Roman"/>
          <w:sz w:val="24"/>
          <w:szCs w:val="24"/>
        </w:rPr>
        <w:t xml:space="preserve"> чувств и мыслей; через не дирек</w:t>
      </w:r>
      <w:r w:rsidRPr="00616890">
        <w:rPr>
          <w:rFonts w:ascii="Times New Roman" w:hAnsi="Times New Roman" w:cs="Times New Roman"/>
          <w:sz w:val="24"/>
          <w:szCs w:val="24"/>
        </w:rPr>
        <w:lastRenderedPageBreak/>
        <w:t>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соблюдают правила взаимодействия в разных ситуациях: создание условий для позитивных, доброжелательных отношений между детьми, в том числе, принадлежащими к разным национально-культурным, религиозным общностям и 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реализуют вариативное развивающее образование, ориентированное на уровень развития, 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осуществляют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6890" w:rsidRPr="00616890" w:rsidRDefault="00616890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Управленческие кадры: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– 1 (высшее профессиональное образование по направлению подготовки «Менеджмент»); старший воспитатель –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(среднее профессиональное образование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; высшее/переподготовка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) ;заместитель заведующего по АХР – 1 (среднее специальное образование).</w:t>
      </w: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квалификации руководящих и педагогических работников для каждой занимаемой должности соответствует квалификационным характеристикам по соответствующей должности</w:t>
      </w:r>
      <w:r w:rsid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стандарта педагога, утвержденного Приказом Министерства труда и социальной защиты Российской Федерации «Об утверждении профессионального с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андарта «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 н 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квалификационной категории. </w:t>
      </w:r>
    </w:p>
    <w:p w:rsidR="00D10EF4" w:rsidRDefault="00D10EF4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89F" w:rsidRPr="00616890" w:rsidRDefault="00616890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</w:t>
      </w:r>
      <w:r w:rsidR="0078489F"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офессиональные обязанности педагогов дошкольного образования</w:t>
      </w: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обеспечивать в полном объеме реализацию Программы;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уважать честь и достоинство воспитанников и других участников образовательных отношений;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lastRenderedPageBreak/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78489F" w:rsidRPr="002372DB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Педагогические работники МАДОУ  систематически повышают свой профессиональный уровень, осваивают дополнительные профессиональные образовательные программы; проходят аттестацию в порядке, установленном законодательством об образовании. </w:t>
      </w:r>
    </w:p>
    <w:p w:rsidR="0078489F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D10EF4" w:rsidRPr="00D10EF4" w:rsidRDefault="00D10EF4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7" w:name="_Toc24544772"/>
      <w:r w:rsidRPr="00D10EF4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Программы.</w:t>
      </w:r>
      <w:bookmarkEnd w:id="57"/>
    </w:p>
    <w:p w:rsidR="00D10EF4" w:rsidRPr="00D10EF4" w:rsidRDefault="00D10EF4" w:rsidP="00D1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соответствуют: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санитарно-эпидемиологическими правилами и нормативами;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правилами пожарной безопасности;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средствам  обучения и воспитания в соответствии с возрастом и индивидуальными особенностями развития детей;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оснащенности помещений развивающей предметно- пространственной средой;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A875D5" w:rsidRPr="00A875D5" w:rsidRDefault="00A875D5" w:rsidP="00A87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учреждение обеспечено необходимым оборудованием для полноценного функцио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нирования. Материально-техническая база соответствует предъявляемым к ней требованиям. Бы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D10EF4" w:rsidRPr="00E104E9" w:rsidRDefault="00D10EF4" w:rsidP="00D10EF4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04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Проектная мощность</w:t>
      </w:r>
      <w:r w:rsidRPr="00E104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МАДОУ № 48, используемая в образовательных целях: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 групповых ячеек (в состав 10 групповых ячеек входят: игровая, спальня, приемная, буфетная, туалетная);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музыкальный зал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физкультурный зал;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бассейн;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изостудия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кабинет учителя-логопеда</w:t>
      </w:r>
      <w:r w:rsid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методический кабинет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</w:t>
      </w:r>
      <w:r w:rsidR="00D10EF4" w:rsidRPr="00E104E9">
        <w:rPr>
          <w:rFonts w:ascii="Times New Roman" w:hAnsi="Times New Roman"/>
          <w:sz w:val="24"/>
          <w:szCs w:val="24"/>
        </w:rPr>
        <w:t xml:space="preserve"> прогулочных участков;</w:t>
      </w:r>
    </w:p>
    <w:p w:rsidR="00D10EF4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 xml:space="preserve">2 </w:t>
      </w:r>
      <w:r w:rsidR="00D10EF4" w:rsidRPr="00E104E9">
        <w:rPr>
          <w:rFonts w:ascii="Times New Roman" w:hAnsi="Times New Roman"/>
          <w:sz w:val="24"/>
          <w:szCs w:val="24"/>
        </w:rPr>
        <w:t>физкультурн</w:t>
      </w:r>
      <w:r w:rsidRPr="00E104E9">
        <w:rPr>
          <w:rFonts w:ascii="Times New Roman" w:hAnsi="Times New Roman"/>
          <w:sz w:val="24"/>
          <w:szCs w:val="24"/>
        </w:rPr>
        <w:t>ые</w:t>
      </w:r>
      <w:r w:rsidR="00D10EF4" w:rsidRPr="00E104E9">
        <w:rPr>
          <w:rFonts w:ascii="Times New Roman" w:hAnsi="Times New Roman"/>
          <w:sz w:val="24"/>
          <w:szCs w:val="24"/>
        </w:rPr>
        <w:t xml:space="preserve"> площадк</w:t>
      </w:r>
      <w:r w:rsidRPr="00E104E9">
        <w:rPr>
          <w:rFonts w:ascii="Times New Roman" w:hAnsi="Times New Roman"/>
          <w:sz w:val="24"/>
          <w:szCs w:val="24"/>
        </w:rPr>
        <w:t>и</w:t>
      </w:r>
      <w:r w:rsidR="00511B13">
        <w:rPr>
          <w:rFonts w:ascii="Times New Roman" w:hAnsi="Times New Roman"/>
          <w:sz w:val="24"/>
          <w:szCs w:val="24"/>
        </w:rPr>
        <w:t>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медицинских блока;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пищеблока;</w:t>
      </w:r>
    </w:p>
    <w:p w:rsidR="00511B13" w:rsidRPr="00E104E9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прачечных.</w:t>
      </w:r>
    </w:p>
    <w:p w:rsidR="00D10EF4" w:rsidRDefault="00D10EF4" w:rsidP="00511B13">
      <w:pPr>
        <w:spacing w:before="240" w:after="0" w:line="240" w:lineRule="auto"/>
        <w:ind w:right="3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b/>
          <w:sz w:val="24"/>
          <w:szCs w:val="24"/>
        </w:rPr>
        <w:lastRenderedPageBreak/>
        <w:t>Логопедический пункт</w:t>
      </w:r>
      <w:r w:rsidR="00E104E9">
        <w:rPr>
          <w:rFonts w:ascii="Times New Roman" w:hAnsi="Times New Roman"/>
          <w:b/>
          <w:sz w:val="24"/>
          <w:szCs w:val="24"/>
        </w:rPr>
        <w:t xml:space="preserve"> </w:t>
      </w:r>
      <w:r w:rsidR="00E104E9" w:rsidRPr="00E104E9">
        <w:rPr>
          <w:rFonts w:ascii="Times New Roman" w:hAnsi="Times New Roman"/>
          <w:sz w:val="24"/>
          <w:szCs w:val="24"/>
        </w:rPr>
        <w:t xml:space="preserve">оснащен наглядно-дидактическими пособиями, </w:t>
      </w:r>
      <w:r w:rsidR="00511B13" w:rsidRPr="00E104E9">
        <w:rPr>
          <w:rFonts w:ascii="Times New Roman" w:hAnsi="Times New Roman"/>
          <w:sz w:val="24"/>
          <w:szCs w:val="24"/>
        </w:rPr>
        <w:t>пособиями для</w:t>
      </w:r>
      <w:r w:rsidR="00E104E9" w:rsidRPr="00E104E9">
        <w:rPr>
          <w:rFonts w:ascii="Times New Roman" w:hAnsi="Times New Roman"/>
          <w:sz w:val="24"/>
          <w:szCs w:val="24"/>
        </w:rPr>
        <w:t xml:space="preserve"> развития мелкой моторики и необходимым оборудованием</w:t>
      </w:r>
      <w:r w:rsidR="00511B13">
        <w:rPr>
          <w:rFonts w:ascii="Times New Roman" w:hAnsi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20: Оснащение логопедического пункта</w:t>
      </w:r>
    </w:p>
    <w:tbl>
      <w:tblPr>
        <w:tblStyle w:val="aff1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4378"/>
        <w:gridCol w:w="4771"/>
      </w:tblGrid>
      <w:tr w:rsidR="00E104E9" w:rsidTr="00E104E9">
        <w:tc>
          <w:tcPr>
            <w:tcW w:w="5277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 w:rsidRPr="00E104E9">
              <w:rPr>
                <w:b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4771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кабинетов</w:t>
            </w:r>
          </w:p>
        </w:tc>
      </w:tr>
      <w:tr w:rsidR="00E104E9" w:rsidTr="00E104E9">
        <w:tc>
          <w:tcPr>
            <w:tcW w:w="5277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на каждый звук азбуки с раздаточными буквами в коробках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Три пособия по развитию воздушной струи у детей.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дерево с маленькими картинками на каждый звук азбуки.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Речевые домики для всех букв азбуки (отдельно для гласных и согласных)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Змейки с картинками для автоматизации шипящих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Машинки, самолет и лошадки для автоматизации соноров и заднеязычных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«Космос» - автоматизация звуков в слогах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Чемоданчик с картинками для развития связной речи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Логопедический бегемотик Жужа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b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со скороговорками и чистоговорками  на свистящие, шипящие, сонорные и заднеязычные звуки.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Шнуровки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Мозайка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Мячи Су-Джок (6) с пружинками разной жесткости (12)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Кубики разной величины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Сосновые семечки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Наборы для нанизывания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Карандаши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Мяч, пирамидки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Деревянные грузики на железных прутьях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Пальчиковые игрушки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яичко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«Подбери фигурку» </w:t>
            </w:r>
          </w:p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настенные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маленькие с ручкой в коробке.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Стол</w:t>
            </w:r>
            <w:r w:rsidR="00A875D5" w:rsidRPr="00A875D5">
              <w:rPr>
                <w:rFonts w:eastAsia="Candara"/>
                <w:sz w:val="24"/>
                <w:szCs w:val="24"/>
              </w:rPr>
              <w:t>ы</w:t>
            </w:r>
            <w:r w:rsidRPr="00A875D5">
              <w:rPr>
                <w:rFonts w:eastAsia="Candara"/>
                <w:sz w:val="24"/>
                <w:szCs w:val="24"/>
              </w:rPr>
              <w:t xml:space="preserve"> письменны</w:t>
            </w:r>
            <w:r w:rsidR="00A875D5" w:rsidRPr="00A875D5">
              <w:rPr>
                <w:rFonts w:eastAsia="Candara"/>
                <w:sz w:val="24"/>
                <w:szCs w:val="24"/>
              </w:rPr>
              <w:t>е</w:t>
            </w:r>
            <w:r w:rsidRPr="00A875D5">
              <w:rPr>
                <w:rFonts w:eastAsia="Candara"/>
                <w:sz w:val="24"/>
                <w:szCs w:val="24"/>
              </w:rPr>
              <w:t>, стул</w:t>
            </w:r>
            <w:r w:rsidR="00A875D5" w:rsidRPr="00A875D5">
              <w:rPr>
                <w:rFonts w:eastAsia="Candara"/>
                <w:sz w:val="24"/>
                <w:szCs w:val="24"/>
              </w:rPr>
              <w:t>ья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Компьютер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Два стола детских квадратных, 5 стульев, стол для пескотерапии.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Полка книжная</w:t>
            </w:r>
          </w:p>
          <w:p w:rsidR="00A875D5" w:rsidRPr="00A875D5" w:rsidRDefault="00A875D5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Стеллажи</w:t>
            </w:r>
          </w:p>
          <w:p w:rsidR="00E104E9" w:rsidRPr="00A875D5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104E9" w:rsidRPr="00E104E9" w:rsidRDefault="00E104E9" w:rsidP="00E104E9">
      <w:pPr>
        <w:spacing w:before="240" w:after="0" w:line="240" w:lineRule="auto"/>
        <w:ind w:left="360" w:right="354"/>
        <w:contextualSpacing/>
        <w:rPr>
          <w:rFonts w:ascii="Times New Roman" w:hAnsi="Times New Roman"/>
          <w:b/>
          <w:sz w:val="24"/>
          <w:szCs w:val="24"/>
        </w:rPr>
      </w:pPr>
    </w:p>
    <w:p w:rsidR="00D10EF4" w:rsidRPr="00A875D5" w:rsidRDefault="00D10EF4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b/>
          <w:sz w:val="24"/>
          <w:szCs w:val="24"/>
        </w:rPr>
      </w:pPr>
      <w:r w:rsidRPr="00A875D5">
        <w:rPr>
          <w:rFonts w:ascii="Times New Roman" w:eastAsia="Candara" w:hAnsi="Times New Roman" w:cs="Times New Roman"/>
          <w:b/>
          <w:sz w:val="24"/>
          <w:szCs w:val="24"/>
        </w:rPr>
        <w:t>Кабинет педагога-психолога</w:t>
      </w:r>
      <w:r w:rsidR="00A875D5" w:rsidRPr="00A875D5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предназначен для индивидуального консультирования родителей и педагогов, проведения индивидуальных видов работ с дошкольниками (диагностика, кор. –разв. работа) и оборудован: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 xml:space="preserve">ей зоной 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педагога-психолога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Библиотек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специальной литературы и практических пособий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консультаций, семинаров, практикумов, школа педагогического мастерства</w:t>
      </w:r>
    </w:p>
    <w:p w:rsidR="00D10EF4" w:rsidRPr="00A875D5" w:rsidRDefault="00A875D5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Угол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>к</w:t>
      </w:r>
      <w:r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консультирования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Зо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ной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коррекционно – 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Игрушк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игровы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пособия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атрибут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коррекционно-развивающей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проведения занятий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lastRenderedPageBreak/>
        <w:t>Песочны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рисования (для диагностического и коррекционно-развивающего направления)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Головоломк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мозаик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настольно-печатны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Развивающи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Раздаточны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 демонстративны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Информационны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угол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ком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родителей и педагогов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0E3696" w:rsidRPr="007403D9" w:rsidRDefault="000E3696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sz w:val="24"/>
          <w:szCs w:val="24"/>
        </w:rPr>
      </w:pPr>
      <w:r w:rsidRPr="007403D9">
        <w:rPr>
          <w:rFonts w:ascii="Times New Roman" w:eastAsia="Candara" w:hAnsi="Times New Roman" w:cs="Times New Roman"/>
          <w:sz w:val="24"/>
          <w:szCs w:val="24"/>
        </w:rPr>
        <w:t>В нашем детском саду созданы все условия для физического развития детей, как в спортивном зале, так и на спортивном участкею</w:t>
      </w:r>
    </w:p>
    <w:p w:rsidR="00D10EF4" w:rsidRPr="007403D9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7403D9">
        <w:rPr>
          <w:rFonts w:ascii="Times New Roman" w:eastAsia="Candara" w:hAnsi="Times New Roman" w:cs="Times New Roman"/>
          <w:b/>
          <w:sz w:val="24"/>
          <w:szCs w:val="24"/>
        </w:rPr>
        <w:t>Спортивный зал</w:t>
      </w:r>
      <w:r w:rsidR="00A875D5" w:rsidRPr="007403D9">
        <w:rPr>
          <w:rFonts w:ascii="Times New Roman" w:eastAsia="Candara" w:hAnsi="Times New Roman" w:cs="Times New Roman"/>
          <w:b/>
          <w:sz w:val="24"/>
          <w:szCs w:val="24"/>
        </w:rPr>
        <w:t xml:space="preserve"> оснащен</w:t>
      </w:r>
      <w:r w:rsidR="007403D9">
        <w:rPr>
          <w:rFonts w:ascii="Times New Roman" w:eastAsia="Candara" w:hAnsi="Times New Roman" w:cs="Times New Roman"/>
          <w:b/>
          <w:sz w:val="24"/>
          <w:szCs w:val="24"/>
        </w:rPr>
        <w:t xml:space="preserve"> спортивным оборудованием</w:t>
      </w:r>
      <w:r w:rsidRPr="007403D9">
        <w:rPr>
          <w:rFonts w:ascii="Times New Roman" w:eastAsia="Candara" w:hAnsi="Times New Roman" w:cs="Times New Roman"/>
          <w:b/>
          <w:sz w:val="24"/>
          <w:szCs w:val="24"/>
        </w:rPr>
        <w:t>: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Спортком</w:t>
      </w:r>
      <w:r w:rsidR="000E3696" w:rsidRPr="006B2BAF">
        <w:rPr>
          <w:rFonts w:ascii="Times New Roman" w:eastAsia="Candara" w:hAnsi="Times New Roman" w:cs="Times New Roman"/>
          <w:sz w:val="24"/>
          <w:szCs w:val="24"/>
        </w:rPr>
        <w:t>плекс из мягких модулей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Набор мягких модулей для спортивных игр и соревнований</w:t>
      </w:r>
    </w:p>
    <w:p w:rsidR="007403D9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Скамейки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Гимнастические стенки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Мешочки для метания (</w:t>
      </w:r>
      <w:r w:rsidR="007403D9" w:rsidRPr="006B2BAF">
        <w:rPr>
          <w:rFonts w:ascii="Times New Roman" w:eastAsia="Candara" w:hAnsi="Times New Roman" w:cs="Times New Roman"/>
          <w:sz w:val="24"/>
          <w:szCs w:val="24"/>
        </w:rPr>
        <w:t>н</w:t>
      </w:r>
      <w:r w:rsidRPr="006B2BAF">
        <w:rPr>
          <w:rFonts w:ascii="Times New Roman" w:eastAsia="Candara" w:hAnsi="Times New Roman" w:cs="Times New Roman"/>
          <w:sz w:val="24"/>
          <w:szCs w:val="24"/>
        </w:rPr>
        <w:t>абор 10 шт., 4 цвета) 100 – 120 г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для детских спортивных игр (с тележкой)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Тележка для спортинвентаря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Флажки разноцветные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Мячи резиновые (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мячей-массажеров (4 мяча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Прыгающий мяч с ручкой (д -  45 см)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фитбол для гимнастики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футбольный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 баскетбольный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Коврик со следочками  (для отработки различных способов ходьбы)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Баскетбольная стойка с регулируемой высотой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Гимнастический набор для построения полосы препятствий и развития основных движений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Обруч пластмассовый плоский диам. 55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Детские тренажеры (велотренажер, беговая дорожка, спортивный тренажер)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Батут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Мини-батут 54 диаметр 138 cм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Мат гимнастический 2,0×1,0×0,1м цветной (искусственная кожа)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Канат для перетягивания х/б 10м диам.30мм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Баскетбольная стойка с регулируемой высотой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Мяч-Прыгунок для фитбола, 55 см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Клюшка с шайбой (комплект)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Накопитель-сетка для мытья шариков 50*115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Конус сигнальный 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Дорожка «Следочки» (3 части)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Сетка волейбольная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Лыжи пластиковые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Дуга для подлезания (разной высоты)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гладкой поверхностью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ребристой поверхность</w:t>
      </w:r>
    </w:p>
    <w:p w:rsid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color w:val="002060"/>
          <w:sz w:val="24"/>
          <w:szCs w:val="24"/>
        </w:rPr>
      </w:pPr>
    </w:p>
    <w:p w:rsidR="00D10EF4" w:rsidRP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6B2BAF">
        <w:rPr>
          <w:rFonts w:ascii="Times New Roman" w:eastAsia="Candara" w:hAnsi="Times New Roman" w:cs="Times New Roman"/>
          <w:b/>
          <w:sz w:val="24"/>
          <w:szCs w:val="24"/>
        </w:rPr>
        <w:t>Оснащение б</w:t>
      </w:r>
      <w:r w:rsidR="00D10EF4" w:rsidRPr="006B2BAF">
        <w:rPr>
          <w:rFonts w:ascii="Times New Roman" w:eastAsia="Candara" w:hAnsi="Times New Roman" w:cs="Times New Roman"/>
          <w:b/>
          <w:sz w:val="24"/>
          <w:szCs w:val="24"/>
        </w:rPr>
        <w:t>ассейн</w:t>
      </w:r>
      <w:r w:rsidRPr="006B2BAF">
        <w:rPr>
          <w:rFonts w:ascii="Times New Roman" w:eastAsia="Candara" w:hAnsi="Times New Roman" w:cs="Times New Roman"/>
          <w:b/>
          <w:sz w:val="24"/>
          <w:szCs w:val="24"/>
        </w:rPr>
        <w:t>а.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мячи для обучения плаванию;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доски,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нарукавники,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круги,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палки-нуги,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мелкий инвентарь для подвижных игр на воде, </w:t>
      </w:r>
    </w:p>
    <w:p w:rsidR="00260819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игрушки для обучения плаванию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ст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ойки для баскетбола на воде</w:t>
      </w: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обручи для подныривания.</w:t>
      </w:r>
    </w:p>
    <w:p w:rsid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EF4" w:rsidRDefault="00D10EF4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Музыкальны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е</w:t>
      </w:r>
      <w:r w:rsidRPr="00641B9B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ы</w:t>
      </w:r>
      <w:r w:rsidR="00641B9B" w:rsidRPr="00641B9B">
        <w:rPr>
          <w:rFonts w:ascii="Times New Roman" w:hAnsi="Times New Roman" w:cs="Times New Roman"/>
          <w:sz w:val="24"/>
          <w:szCs w:val="24"/>
        </w:rPr>
        <w:t xml:space="preserve"> оснащены необходимым дидактическим материалом и оборудованием для проведения занятий и мероприятий</w:t>
      </w:r>
      <w:r w:rsidR="00511B13">
        <w:rPr>
          <w:rFonts w:ascii="Times New Roman" w:hAnsi="Times New Roman" w:cs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</w:t>
      </w:r>
      <w:r>
        <w:rPr>
          <w:rFonts w:ascii="Times New Roman" w:hAnsi="Times New Roman"/>
          <w:b/>
          <w:sz w:val="24"/>
          <w:szCs w:val="24"/>
        </w:rPr>
        <w:t>1</w:t>
      </w:r>
      <w:r w:rsidRPr="00511B13">
        <w:rPr>
          <w:rFonts w:ascii="Times New Roman" w:hAnsi="Times New Roman"/>
          <w:b/>
          <w:sz w:val="24"/>
          <w:szCs w:val="24"/>
        </w:rPr>
        <w:t>: О</w:t>
      </w:r>
      <w:r>
        <w:rPr>
          <w:rFonts w:ascii="Times New Roman" w:hAnsi="Times New Roman"/>
          <w:b/>
          <w:sz w:val="24"/>
          <w:szCs w:val="24"/>
        </w:rPr>
        <w:t>снащение музыкальных залов</w:t>
      </w:r>
    </w:p>
    <w:p w:rsidR="00511B13" w:rsidRDefault="00511B13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41B9B" w:rsidTr="00641B9B"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41B9B" w:rsidTr="00641B9B"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Картотека игр;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Подвижные игры, речевые игры, игры с движением, пальчиковые игры.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Музыкально-дидактические игры: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Игры на развитие памяти и музыкального слуха, на развитие чувства ритма, творчества.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Диски МР3, </w:t>
            </w:r>
            <w:r w:rsidRPr="00641B9B">
              <w:rPr>
                <w:sz w:val="24"/>
                <w:szCs w:val="24"/>
                <w:lang w:val="en-US"/>
              </w:rPr>
              <w:t>DVD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  <w:lang w:val="en-US"/>
              </w:rPr>
              <w:t>CD</w:t>
            </w:r>
            <w:r w:rsidRPr="00641B9B">
              <w:rPr>
                <w:sz w:val="24"/>
                <w:szCs w:val="24"/>
              </w:rPr>
              <w:t>- приложения по программе «Ладушки»;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атрибуты к музыкально-ритмическим упражнениям;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(разноцветные ленты, флажки, платочки, султанчики…)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театры (ростовые куклы, комплекты кукол бибабо, пальчиковые театры);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пособия (картинки, иллюстрации, портреты композиторов)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детские 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(трещетки, треугольники. бубны, колокольчики, ложки, гусли, дудки, гармонь, погремушки…)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взрослых;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(Дед Мороз, Снегурочка, Осень, Незнайка, Снеговик, Клоун…)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детей;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(Лиса, волк, заяц, медведь, поросята, русские народные костюмы) 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головные уборы.</w:t>
            </w:r>
          </w:p>
          <w:p w:rsidR="00641B9B" w:rsidRDefault="00641B9B" w:rsidP="00641B9B">
            <w:pPr>
              <w:ind w:right="354"/>
              <w:contextualSpacing/>
              <w:jc w:val="both"/>
              <w:rPr>
                <w:b/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(кокошники, кепки, шляпы, парики, платки, шапочки)</w:t>
            </w:r>
            <w:r w:rsidRPr="00641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детские стулья под хохлому;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столики;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стойки для аппаратуры;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телевизор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  <w:r w:rsidRPr="00641B9B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приставка с микрофонами;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ширма для кукольного театра;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магнитная доска;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фланелеграф;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костюмерная.</w:t>
            </w:r>
          </w:p>
          <w:p w:rsidR="00641B9B" w:rsidRDefault="00641B9B" w:rsidP="00641B9B">
            <w:pPr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41B9B" w:rsidRP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EF4" w:rsidRPr="00641B9B" w:rsidRDefault="00D10EF4" w:rsidP="00641B9B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B9B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260819" w:rsidRPr="00260819" w:rsidRDefault="00260819" w:rsidP="00260819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Также в распоряжении педагогов находится специализированное оборудование: музыкальные центры, магни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тофоны, микрофоны, музыкальные инструментами.</w:t>
      </w:r>
    </w:p>
    <w:p w:rsidR="00D10EF4" w:rsidRPr="00260819" w:rsidRDefault="00D10EF4" w:rsidP="00260819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 стерилизатор воздушный.</w:t>
      </w:r>
    </w:p>
    <w:p w:rsidR="00260819" w:rsidRDefault="00260819" w:rsidP="0026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В Учреждение созданы условия для организации работы по охране и укрепле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нию здоровья детей: имеются медицинские блоки, которые оснащены медицинским обо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рудованием в соответствии с требованиями санитарно-гигиенических правил: имеет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260819" w:rsidRPr="00260819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прачечная оснащены технологическим оборудованием.</w:t>
      </w:r>
      <w:r w:rsidR="00260819"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19" w:rsidRPr="00260819">
        <w:t>Обо</w:t>
      </w:r>
      <w:r w:rsidR="00260819" w:rsidRPr="00260819">
        <w:softHyphen/>
        <w:t>рудование пищеблоков соответствует требованиям СанПиН.</w:t>
      </w:r>
    </w:p>
    <w:p w:rsidR="0078489F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41B9B" w:rsidRPr="00641B9B" w:rsidRDefault="00641B9B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8" w:name="_Toc24544773"/>
      <w:r w:rsidRPr="00641B9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bookmarkEnd w:id="58"/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цели. Источниками формирования финансовых ресурсов и имущества ДОУ являются: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lastRenderedPageBreak/>
        <w:t>бюджетные поступления в виде су6сидий на выполнение муниципального задания;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плата, взимаемая с родителей (законных  представителей) за присмотр и уход за детьми в ДОУ;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средства физических и (или) юридических лиц по договорам за предоставление платных образовательных услуг;</w:t>
      </w:r>
    </w:p>
    <w:p w:rsidR="00641B9B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6есплатного дошкольного образования, определяемых органами государственной власти Хабаровского края обеспечивающих реализацию Программы в соответствии с ФГОС ДО.</w:t>
      </w:r>
    </w:p>
    <w:p w:rsidR="00641B9B" w:rsidRPr="00641B9B" w:rsidRDefault="00641B9B" w:rsidP="00641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финансируется за счет средств муниципального бюдже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та, помимо этого привлекает, в порядке, установленном законодательством Российской Федера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ции, дополнительные финансовые средства за счёт добровольных пожертвований и целевых взно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сов физических и (или) юридических лиц. Актуальным остаётся вопрос привлечения дополни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Структура и объем расходов, имеющихся для реализации Программы, механизмы  их формирования оперативного управления</w:t>
      </w:r>
      <w:r w:rsidR="00641B9B">
        <w:rPr>
          <w:rFonts w:ascii="Times New Roman" w:hAnsi="Times New Roman" w:cs="Times New Roman"/>
          <w:b/>
          <w:sz w:val="24"/>
          <w:szCs w:val="24"/>
        </w:rPr>
        <w:t>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обеспечивают: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возмо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ность выполнения требований Стандарта к условиям реализации и структ</w:t>
      </w:r>
      <w:r w:rsidRPr="00641B9B">
        <w:rPr>
          <w:rFonts w:ascii="Times New Roman" w:eastAsia="MS Gothic" w:hAnsi="Times New Roman" w:cs="Times New Roman"/>
          <w:sz w:val="24"/>
          <w:szCs w:val="24"/>
        </w:rPr>
        <w:t>у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ре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реализаци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ю </w:t>
      </w:r>
      <w:r w:rsidRPr="00641B9B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Программы </w:t>
      </w:r>
      <w:r w:rsidRPr="00641B9B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</w:t>
      </w:r>
      <w:r w:rsidRPr="00641B9B">
        <w:rPr>
          <w:rFonts w:ascii="Times New Roman" w:eastAsia="MingLiU" w:hAnsi="Times New Roman" w:cs="Times New Roman"/>
          <w:sz w:val="24"/>
          <w:szCs w:val="24"/>
        </w:rPr>
        <w:t>атель</w:t>
      </w:r>
      <w:r w:rsidRPr="00641B9B">
        <w:rPr>
          <w:rFonts w:ascii="Times New Roman" w:hAnsi="Times New Roman" w:cs="Times New Roman"/>
          <w:sz w:val="24"/>
          <w:szCs w:val="24"/>
        </w:rPr>
        <w:t>ного процесса, учитывая вариативность индивидуальных траекторий развития детей;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оплату труда  работников ре</w:t>
      </w:r>
      <w:r w:rsidRPr="00641B9B">
        <w:rPr>
          <w:rFonts w:ascii="Times New Roman" w:eastAsia="MingLiU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 xml:space="preserve">лизующих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рограмму;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средства обучения и воспитания, соответствующие материалы,  в том числе, приобретение учебных изданий в бумажном и электронном виде, дидактических материалов, аудио – и видео-материалов. в том числе матери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>лов,  оборудова</w:t>
      </w:r>
      <w:r w:rsidRPr="00641B9B">
        <w:rPr>
          <w:rFonts w:ascii="Times New Roman" w:eastAsia="MingLiU" w:hAnsi="Times New Roman" w:cs="Times New Roman"/>
          <w:sz w:val="24"/>
          <w:szCs w:val="24"/>
        </w:rPr>
        <w:t>н</w:t>
      </w:r>
      <w:r w:rsidRPr="00641B9B">
        <w:rPr>
          <w:rFonts w:ascii="Times New Roman" w:hAnsi="Times New Roman" w:cs="Times New Roman"/>
          <w:sz w:val="24"/>
          <w:szCs w:val="24"/>
        </w:rPr>
        <w:t>ия, спецодежды,  игр и игрушек, электронных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>образовательных ресурсов, необходимых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для организации всех видов учебной деятельности и создания развивающей  предметно-пространственной среды, в том числе специальных для детей о ограниченными возмо</w:t>
      </w:r>
      <w:r w:rsidRPr="00641B9B">
        <w:rPr>
          <w:rFonts w:ascii="Cambria Math" w:hAnsi="Cambria Math" w:cs="Cambria Math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ностями здоровья;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расходы, связанные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с дополнительным профессиональным образованием руководящих и педагогических работников по профилю их деятельности</w:t>
      </w:r>
      <w:r w:rsidRPr="00641B9B">
        <w:rPr>
          <w:rFonts w:ascii="Times New Roman" w:eastAsia="MingLiU" w:hAnsi="Times New Roman" w:cs="Times New Roman"/>
          <w:sz w:val="24"/>
          <w:szCs w:val="24"/>
        </w:rPr>
        <w:t>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 xml:space="preserve">иные расходы, связанные с реализацией и обеспечением реализации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рограммы.</w:t>
      </w:r>
    </w:p>
    <w:p w:rsidR="00641B9B" w:rsidRDefault="00641B9B" w:rsidP="00641B9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41B9B" w:rsidRPr="00641B9B" w:rsidRDefault="00641B9B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9" w:name="_Toc24544774"/>
      <w:r w:rsidRPr="00641B9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bookmarkEnd w:id="59"/>
    </w:p>
    <w:p w:rsidR="00641B9B" w:rsidRDefault="00641B9B" w:rsidP="0064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9B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511B13" w:rsidRPr="00641B9B" w:rsidRDefault="00511B13" w:rsidP="00511B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№ 22: </w:t>
      </w:r>
      <w:r w:rsidRPr="00511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</w:t>
      </w:r>
      <w:r w:rsidRPr="006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развивающей предметно-пространственной среды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Насыщен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образовательного </w:t>
            </w:r>
            <w:r w:rsidR="00511B13"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пространства соответствует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возможностям детей и содержанию ООП ДО и обеспечивает: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30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игровую, познавательную, исследовательскую и твор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ческую активность всех воспитанников, эксперименти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рование с доступными детям материалами (в том числе с песком и водой);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двигательную активность, в том числе развитие круп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ной и мелкой моторики, участие в подвижных играх и со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ревнованиях;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5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эмоциональное благополучие детей во взаимодей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ствии с предметно-пространственным окружением;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7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возможность самовыражения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Трансфор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мируе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Полифунк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разнообразного использования различ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составляющих предметной среды, например, дет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мебели, матов, мягких модулей, ширм и т. д. Наличие полифункциональ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тивность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2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для воспитанников всех помещений, где осу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щим все основные виды детской активности;исправность и сохранность материалов и оборудования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32C"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641B9B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23: </w:t>
      </w:r>
      <w:r w:rsidR="00641B9B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материалов и оборудования</w:t>
      </w:r>
      <w:r w:rsidR="00D8032C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(ранний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размера куклы. Игрушки, изображающие животных (домашних, диких) и их детенышей. Игрушки, изображающие сказочных персонажей, знакомых детям. Наборы игрушек для режиссер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игры (фигурки животных, куклы-голыши и пр.).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куклам: наборы посуды, мебель,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стельные принадлежности; устойчивые и крупные по размеру коляски, бытовая техника, доска для глажения, умывальник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Крупного и среднего размера машины (грузовые, легковые) на веревке, заводные машины, авто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трамвай, крупная машина с сиденьем для 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бенка и др.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 и размеров и пр.); ткани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игрушечный набор «Доктор»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фартуки, шапочки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Куклы-персонажи театра бибабо (кошка, собака, петух и пр.), пальчиковые куклы; наборы игрушек среднего размера, изображающие знакомых ге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роев сказок для настольного театра; карнавальные шапочки.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стол. Пирамидки, вкладыши мат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решки, стаканчики, шнуровки. Наборы, включаю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«удочки» с магнитами или крючками. Всевозможные игрушки с крючками, разнообраз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 размеру и форме волчки и пр. Разноцвет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кубы, цилиндры, конусы, предназначенные для сортировки и подбора их по цвету, форме, 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личине. Настольно-печатные игры. Наглядные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собия, иллюстрации художников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оборудование для экспериментирова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мячики и пр. Непромокаемые фар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туки.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строительных материалов, конструкторы типа Л его с крупными деталями.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разного формата, величины, цвета, фак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туры. Мольберты, кисти №№ 10 и 12, штампы, краски (гуашь), цветные карандаши (мягкие), фло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мастеры с толстым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барабаны и бубны, колокольчики, бубенчики, металлофон. Детская фонотека: записи народной музыки в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полнении оркестра народных инструментов; весе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лые, подвижные и спокойные короткие фрагменты записей классической музыки разного характера.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  <w:t>2-3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пролета гимнастической стенки; валики для перелезания; прозрачный туннель, обруч для  пролезания; дуги-воротца для подлезания (высота 40 см); корзина, вожжи с бубенцами, мячи разных размеров, кегли. Гимнастическая скамейка.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модуль (массажные коврики и дорожки, коврики разной фактуры и пр.). Обору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дование для воздушных и водных процедур.</w:t>
            </w:r>
          </w:p>
        </w:tc>
      </w:tr>
    </w:tbl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511B13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23.1: </w:t>
      </w:r>
      <w:r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материалов и 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(младший и средний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а также представляющие людей разных профессий и национальностей, комплекты сезон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ной одежды и обуви к ним. Зоологические игрушки (насекомые, птицы, рыбы, домашние животные, звери). Тематические наборы игрушек для режис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серских игр: «Ферма», «В деревне», «В городе», «Гараж», «Магазин», «Пожарная станция».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коляски. Наборы игрушечных инструментов: молоток, топор, пила.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(как крупногабаритных, так и 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размерных руке ребенка), изображающие различ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виды транспорта: пассажирский, грузовой, специальный, воздушный, водный.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Веревки, пластмассовые флаконы, коробки, банки, лоскутки, бумага; природный материал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леты, сумки и др.), комплекты профессиональной одежды. Сумки, корзины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для сенсорного развития (цвет, форма, размер, тактильные ощущения и пр.), наборы для классификаций. Кубики, шарики, всевозможные вкладыши. Пазлы, мозаики, лото, домино. Нагляд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пособия, иллюстрации художников. Аудиоза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вание 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Игрушки и орудия для экспериментирования с водой, песком, снегом (комплекты различных формочек, грабли, 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совки, сита, сосуды для пере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наборы разного размера;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разного размера, в том числе типа Лего.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стихотворениями, рассказами познавательного характера с качественными ил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люстрациями. Аудиозаписи с произведениями фольклора.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Мольберты, цветные карандаши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кисти беличьи или колонковые (2 размера для каждого ребенка), краски гуашь (не менее 6 цветов),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(8 -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стеки и др. Нетрадиционные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риалы: природный материал, разноцветные пуго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вицы и шнурки, ватные палочки и диски, зубные и платяные щетки, губки. Для развития эстетиче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баны и др. Танцевально-игровые атрибуты (раз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личные по цвету и размеру ленты, султанчики, платки, искусственные цветы и др.). Коллекция об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разцов музыки.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гимнастические скамейки;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маты, мячи разных размеров, дуги-воротца для подлезания (высота 60 см), кегли, кольцебросы, скакалки, обручи, гимнастические палки, флажки, мешочки с песком (вес 100 г), платки, ленты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B13" w:rsidRDefault="00511B13" w:rsidP="00511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1B9B" w:rsidRPr="00D8032C" w:rsidRDefault="00511B13" w:rsidP="00511B13">
            <w:pPr>
              <w:jc w:val="right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Таблица № 23.2: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материалов и оборудования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(старший дошкольный возраст).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в том числе, представляющие людей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мен. 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Народные игрушки (из глины, дерева, ткани, соломы и пр.). Тематические наборы игрушек для режиссерских игр: «Магазин», «Пожарная стан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ция», «Вокзал», «Аэропорт», «Гараж», «Бензоко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лонка», «В деревне», «Птичий двор», «Ферма»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посуды (чайной, сто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ловой), мебели, постельных принадлежностей, бытовой техники, раскладные коляски, санки.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боры игрушечных инструментов: молоток, пила, топор, отвертка, гаечный ключ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разного размера, изображающих различные виды транспорта: пассажирский, гру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зовой, специальный, воздушный.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материал, веревки, пробки, пластмас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совые флаконы, емкости из-под йогурта, коробки, лоскутки, мешочки, разные виды бумаги, поделоч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материалы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комплекты профессиональной одежды.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костю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мерной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виды театрализованных игрушек, элементы костюмов сказочных героев, набор масок и др.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классификаций и совершенствования сенсорики (цвет, форма, размер, тактильные ощу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щения и пр.), всевозможные вкладыши (в рамку, основание, один в другой). Пазлы, мозаики, лото, домино. Настольно-печатные игры, в том числе краеведческого содержания, экологической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правленности. Головоломки, интеллектуальные игры (шашки и др.). Наглядные пособия, в том числе детские атласы, географическая карта, гло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календари, иллюстрации художников. Аудио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записи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Разнообразные строительные наборы,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рассказами, стихами с иллюст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рациями разных художников; детские журналы и энциклопедии. Аудиозаписи с произведениями ху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дожественной литературы 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Карандаши цветные (18-24 цвета), простые и многоцветные, кисти беличьи или колонковые (3 размера для каж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дого ребенка), краски гуашь (8 - 12 цветов) и акварель, сангина, гелевые ручки,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литры детские, стаканчики для воды, подставки под кисти, мелки (пастельные, меловые, воско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вые), бумага (белая, цветная, тонированная, копи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ровальная, калька), картон, ножницы для ручного труда, клей, клеевые кисти, пластилин (не менее 12 цветов), стеки, геометрические тела. Нетради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ционные материалы: природный материал, шер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стяные нитки, пуговицы, бусины, бисер, ватные палочки, щетки, губки.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приобщения к искусству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развития эстетического восприятия: произве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дения народного и декоративно-прикладного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кусства, книги по искусству, репродукции, детские художественные альбомы. Оборудование для вы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ставок.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музыкальный центр,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баны и др. </w:t>
            </w:r>
          </w:p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Танцевально-игровые атрибуты. Коллекция образцов музыки.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скамейки, гимнастические маты, батуты, мячи разных размеров, дуги-воротца, кегли, кольцебросы, скакалки, обручи,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палки, флажки, кубики пластмассовые 5x5 см, платочки, ленточки, ме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шочки с песком (вес 200 - 250 г), канат, ворота для мини-футбола, баскетбольные кольца, сетка во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лейбольная, бадминтон, секундомер, рулетка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дорожки, массажные мячи (большие и маленькие). Оборудование для воз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душных и водных процедур и пр.</w:t>
            </w:r>
          </w:p>
        </w:tc>
      </w:tr>
    </w:tbl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обязательной части Программы 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</w:t>
      </w:r>
      <w:r w:rsidRPr="00D803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программе дошкольного образования  «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по следующим направлениям: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социально-коммуникативное развитие; 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речевое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познавательное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художественно-эстетическое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физическое развитие. </w:t>
      </w:r>
    </w:p>
    <w:p w:rsidR="00641B9B" w:rsidRPr="002372DB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41B9B" w:rsidRPr="00D8032C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программы, формируемой участниками образовательных отношений</w:t>
      </w:r>
      <w:r w:rsid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следующим парциальным программам: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«Обучение плаванию в детском саду» Осокиной Т.Н. (физическая культура);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«Волшебные краски года» Г.С. Каринский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(изобразительная деятельность)</w:t>
      </w: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«Логопедический букварь дошкольника» Т.А.Ткаченко. (обучение дошкольников чтению);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«Ладушки» Каплуновой И. М., Новоскольцевой И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А. (музыкальная деятельность);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«Экономическое воспитание дошкольников: формирование предпосылок финансовой грамотности» (примерная парциальная программа)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Авторская программа «Маленькие дальневосточники» под редакцией Л.А. Кондратьевой</w:t>
      </w:r>
    </w:p>
    <w:p w:rsidR="00641B9B" w:rsidRPr="002372DB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2372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</w:t>
      </w:r>
    </w:p>
    <w:p w:rsidR="00641B9B" w:rsidRPr="00D8032C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профессиональной коррекции нарушений речи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содержанию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«Программы дошкольных образовательных учреждений компенсирующего вида для детей с </w:t>
      </w:r>
      <w:r w:rsidRPr="00D803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нарушениями речи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Pr="00D8032C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ar-SA"/>
        </w:rPr>
        <w:t xml:space="preserve">Филичевой Т.Б., Чиркиной Г.В., Тумановой Т.В. </w:t>
      </w:r>
    </w:p>
    <w:p w:rsidR="00641B9B" w:rsidRPr="00D8032C" w:rsidRDefault="00641B9B" w:rsidP="00641B9B">
      <w:pPr>
        <w:autoSpaceDE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психологических занятий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программе комплексного сопровождения психического развития детей дошкольного возраста «Психокоррекция задержки речевого развития у детей 2-3 лет» Н.Н. Матвеева; «Программа эмоционального развития детей дошкольного возраста» Крюкова С.В., Н.П.Слободяник ; «Формирование и развитие интеллектуальных способностей ребенка» Л. Тихомирова.</w:t>
      </w:r>
    </w:p>
    <w:p w:rsidR="00641B9B" w:rsidRDefault="00641B9B" w:rsidP="00D8032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D8032C" w:rsidRDefault="00D8032C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0" w:name="_Toc24544775"/>
      <w:r w:rsidRPr="00D8032C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ВОСПИТАТЕЛЬНО-ОБРАЗОВАТЕЛЬНОЙ ДЕЯТЕЛЬНОСТИ</w:t>
      </w:r>
      <w:bookmarkEnd w:id="60"/>
    </w:p>
    <w:p w:rsidR="003F16EC" w:rsidRPr="00D8032C" w:rsidRDefault="003F16EC" w:rsidP="003F16EC">
      <w:pPr>
        <w:pStyle w:val="af1"/>
        <w:autoSpaceDE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8032C" w:rsidRPr="003F16EC" w:rsidRDefault="003F16EC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1" w:name="_Toc24544776"/>
      <w:r w:rsidRPr="003F16EC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 работы</w:t>
      </w:r>
      <w:bookmarkEnd w:id="61"/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Цель:</w:t>
      </w:r>
      <w:r w:rsidRPr="003F16EC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 xml:space="preserve">принцип научности - подкрепление проводимых мероприятий, направленных на укрепление здоровья научно обоснованными и практически апробированными методиками; 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учебно-воспитательного процесса и всех видов деятельности;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- поддержание связей между возрастными категориями, учёт разноуровневого развития и состояния здоровья;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п. 2.7.1. настоящей Программы)</w:t>
      </w:r>
    </w:p>
    <w:p w:rsidR="003F16E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EC" w:rsidRPr="003F16EC" w:rsidRDefault="003F16EC" w:rsidP="00C2545B">
      <w:pPr>
        <w:pStyle w:val="af1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2" w:name="_Toc24544777"/>
      <w:bookmarkStart w:id="63" w:name="нагрузка"/>
      <w:r w:rsidRPr="003F16EC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учреждении.</w:t>
      </w:r>
      <w:bookmarkEnd w:id="62"/>
    </w:p>
    <w:bookmarkEnd w:id="63"/>
    <w:p w:rsidR="003F16EC" w:rsidRPr="00AD786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C" w:rsidRPr="00AD786C" w:rsidRDefault="003F16EC" w:rsidP="003F16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lastRenderedPageBreak/>
        <w:t>Режим работы дошкольного учреждения - 12 часов (с 07-00 до 19-00), а также работает дежурная группа с 19-00 до 20-00, рабочая неделя - 5 дней (2 выходных дня).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Режим дня в группах устанавливается с учетом СанПиН 2.4.1.3147-13.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Распорядок дня включает: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Приём пищи</w:t>
      </w:r>
      <w:r w:rsidRPr="00AD786C">
        <w:rPr>
          <w:rFonts w:ascii="Times New Roman" w:hAnsi="Times New Roman" w:cs="Times New Roman"/>
          <w:sz w:val="24"/>
          <w:szCs w:val="24"/>
        </w:rPr>
        <w:t xml:space="preserve"> - определяется временем пребывания детей и режимом работы групп (завтрак, обед, полдник, ужин и т.д.). Питание детей организуют в помещении групповой ячейки.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Ежедневная прогулка детей</w:t>
      </w:r>
      <w:r w:rsidRPr="00AD786C">
        <w:rPr>
          <w:rFonts w:ascii="Times New Roman" w:hAnsi="Times New Roman" w:cs="Times New Roman"/>
          <w:b/>
          <w:sz w:val="24"/>
          <w:szCs w:val="24"/>
        </w:rPr>
        <w:t>,</w:t>
      </w:r>
      <w:r w:rsidRPr="00AD786C">
        <w:rPr>
          <w:rFonts w:ascii="Times New Roman" w:hAnsi="Times New Roman" w:cs="Times New Roman"/>
          <w:sz w:val="24"/>
          <w:szCs w:val="24"/>
        </w:rPr>
        <w:t xml:space="preserve"> её продолжительность составляет не менее 3-4 часов. 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5 -7 лет при температуре воздуха ниже минус 20 Си скорости ветра более 15 м/с. Во время прогулки с детьми необходимо проводить игры и физические упражнения.  Подвижные игры проводят в конце прогулки перед возвращением детей в помещения ДОУ.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Дневной сон.</w:t>
      </w:r>
      <w:r w:rsidRPr="00AD786C">
        <w:rPr>
          <w:rFonts w:ascii="Times New Roman" w:hAnsi="Times New Roman" w:cs="Times New Roman"/>
          <w:sz w:val="24"/>
          <w:szCs w:val="24"/>
        </w:rPr>
        <w:t xml:space="preserve"> Общая продолжительность суточного сна для детей дошкольного возраста 12-12,5 часов, из которых 2,0-2,5 отводится дневному сну. Перед сном не рекомендуется проведение подвижных эмоциональных игр.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>2</w:t>
      </w:r>
      <w:r w:rsidRPr="00AD786C">
        <w:rPr>
          <w:rFonts w:ascii="Times New Roman" w:hAnsi="Times New Roman" w:cs="Times New Roman"/>
          <w:sz w:val="24"/>
          <w:szCs w:val="24"/>
        </w:rPr>
        <w:t>-7 лет (игры, подготовка к образовательной деятельности,  личная гигиена) занимает в режиме дня не менее 3-4 часов.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недельной образовательной нагрузки</w:t>
      </w:r>
      <w:r w:rsidRPr="00AD786C">
        <w:rPr>
          <w:rFonts w:ascii="Times New Roman" w:hAnsi="Times New Roman" w:cs="Times New Roman"/>
          <w:sz w:val="24"/>
          <w:szCs w:val="24"/>
        </w:rPr>
        <w:t>, включая реализацию дополнительных образовательных про</w:t>
      </w:r>
      <w:r w:rsidRPr="006C3043">
        <w:rPr>
          <w:rFonts w:ascii="Times New Roman" w:hAnsi="Times New Roman" w:cs="Times New Roman"/>
          <w:sz w:val="24"/>
          <w:szCs w:val="24"/>
        </w:rPr>
        <w:t xml:space="preserve">грамм, для детей дошкольного возраста составляет: </w:t>
      </w:r>
    </w:p>
    <w:p w:rsidR="006C3043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 первой младшей группе (дети от 2 до 3 лет) – 1 час 40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Во второй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младшей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3 до 4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–2часа</w:t>
      </w:r>
      <w:r w:rsidRPr="006C3043">
        <w:rPr>
          <w:rFonts w:ascii="Times New Roman" w:hAnsi="Times New Roman" w:cs="Times New Roman"/>
          <w:sz w:val="24"/>
          <w:szCs w:val="24"/>
        </w:rPr>
        <w:t xml:space="preserve"> </w:t>
      </w:r>
      <w:r w:rsidR="003F16EC" w:rsidRPr="006C3043">
        <w:rPr>
          <w:rFonts w:ascii="Times New Roman" w:hAnsi="Times New Roman" w:cs="Times New Roman"/>
          <w:sz w:val="24"/>
          <w:szCs w:val="24"/>
        </w:rPr>
        <w:t>45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средней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4 до 5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- 4 часа,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старшей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5 до 6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-6 часов 15 минут,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подготовительной (дети </w:t>
      </w:r>
      <w:r w:rsidRPr="006C3043">
        <w:rPr>
          <w:rFonts w:ascii="Times New Roman" w:hAnsi="Times New Roman" w:cs="Times New Roman"/>
          <w:sz w:val="24"/>
          <w:szCs w:val="24"/>
        </w:rPr>
        <w:t>от 6 до 7/8лет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- 8 часов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3-го года жизни составляет не болеет 10 минут, </w:t>
      </w:r>
      <w:r w:rsidRPr="00AD786C">
        <w:rPr>
          <w:rFonts w:ascii="Times New Roman" w:hAnsi="Times New Roman" w:cs="Times New Roman"/>
          <w:sz w:val="24"/>
          <w:szCs w:val="24"/>
        </w:rPr>
        <w:t>4-го года жизни - не более 15 минут, для детей 5-го года жизни - не более 20 минут, для детей 6-го года жизни - не более 25 минут, а для детей 7-го,  8-го года жизни - не более 30 минут. Максимально допустимый объем образовательной нагрузки в первой половине дня в младш</w:t>
      </w:r>
      <w:r w:rsidR="00AD786C" w:rsidRPr="00AD786C">
        <w:rPr>
          <w:rFonts w:ascii="Times New Roman" w:hAnsi="Times New Roman" w:cs="Times New Roman"/>
          <w:sz w:val="24"/>
          <w:szCs w:val="24"/>
        </w:rPr>
        <w:t>их</w:t>
      </w:r>
      <w:r w:rsidRPr="00AD786C">
        <w:rPr>
          <w:rFonts w:ascii="Times New Roman" w:hAnsi="Times New Roman" w:cs="Times New Roman"/>
          <w:sz w:val="24"/>
          <w:szCs w:val="24"/>
        </w:rPr>
        <w:t xml:space="preserve"> и средней группах не превышает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20, </w:t>
      </w:r>
      <w:r w:rsidRPr="00AD786C">
        <w:rPr>
          <w:rFonts w:ascii="Times New Roman" w:hAnsi="Times New Roman" w:cs="Times New Roman"/>
          <w:sz w:val="24"/>
          <w:szCs w:val="24"/>
        </w:rPr>
        <w:t xml:space="preserve">30 и 40 минут соответственно, а в старшей и подготовительной 45 минут и 1,5 часа соответственно. В середине </w:t>
      </w:r>
      <w:r w:rsidRPr="00AD786C">
        <w:rPr>
          <w:rFonts w:ascii="Times New Roman" w:hAnsi="Times New Roman" w:cs="Times New Roman"/>
          <w:sz w:val="24"/>
          <w:szCs w:val="24"/>
        </w:rPr>
        <w:lastRenderedPageBreak/>
        <w:t>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По дей</w:t>
      </w:r>
      <w:r w:rsidR="006C3043">
        <w:rPr>
          <w:rFonts w:ascii="Times New Roman" w:hAnsi="Times New Roman" w:cs="Times New Roman"/>
          <w:b/>
          <w:sz w:val="24"/>
          <w:szCs w:val="24"/>
        </w:rPr>
        <w:t>ствующему СанПиН 2.4.1.3049 -13:</w:t>
      </w:r>
    </w:p>
    <w:p w:rsidR="006C3043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Для детей с 2 до 3 лет планируют не более 10 занятий в неделю продолжительностью не более 8-10 минут,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6C3043">
        <w:rPr>
          <w:rFonts w:ascii="Times New Roman" w:hAnsi="Times New Roman" w:cs="Times New Roman"/>
          <w:sz w:val="24"/>
          <w:szCs w:val="24"/>
        </w:rPr>
        <w:t xml:space="preserve">с </w:t>
      </w:r>
      <w:r w:rsidR="003F16EC" w:rsidRPr="006C3043">
        <w:rPr>
          <w:rFonts w:ascii="Times New Roman" w:hAnsi="Times New Roman" w:cs="Times New Roman"/>
          <w:sz w:val="24"/>
          <w:szCs w:val="24"/>
        </w:rPr>
        <w:t>3 до 4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1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15 минут; 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4-5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2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20 минут;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5-6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5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25 минут;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6-</w:t>
      </w:r>
      <w:r w:rsidRPr="006C3043">
        <w:rPr>
          <w:rFonts w:ascii="Times New Roman" w:hAnsi="Times New Roman" w:cs="Times New Roman"/>
          <w:sz w:val="24"/>
          <w:szCs w:val="24"/>
        </w:rPr>
        <w:t>7/8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7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характера проводят физкультминутку.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физическому развитию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в возрасте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 от 2 до 3 лет организуют не менее 2 раз в неделю, </w:t>
      </w:r>
      <w:r w:rsidRPr="00AD786C">
        <w:rPr>
          <w:rFonts w:ascii="Times New Roman" w:hAnsi="Times New Roman" w:cs="Times New Roman"/>
          <w:sz w:val="24"/>
          <w:szCs w:val="24"/>
        </w:rPr>
        <w:t>от 3 до 8 лет организуют не менее 3 раз в неделю. Её длительность зависит от возраста детей и составляет:</w:t>
      </w:r>
    </w:p>
    <w:p w:rsidR="00AD786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первой младшей группе – 10 минут;</w:t>
      </w:r>
    </w:p>
    <w:p w:rsidR="003F16E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3F16EC" w:rsidRPr="00AD786C">
        <w:rPr>
          <w:rFonts w:ascii="Times New Roman" w:hAnsi="Times New Roman" w:cs="Times New Roman"/>
          <w:sz w:val="24"/>
          <w:szCs w:val="24"/>
        </w:rPr>
        <w:t>младшей группе - 15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средней группе - 20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старшей группе - 25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подготовительной группе - 30 мин.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Один раз в неделю для детей 5-8 лет следует круглогодично организовывать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Каникулы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 </w:t>
      </w:r>
      <w:r w:rsidR="00AD786C" w:rsidRPr="00AD786C">
        <w:rPr>
          <w:rFonts w:ascii="Times New Roman" w:hAnsi="Times New Roman" w:cs="Times New Roman"/>
          <w:sz w:val="24"/>
          <w:szCs w:val="24"/>
        </w:rPr>
        <w:t>конце</w:t>
      </w:r>
      <w:r w:rsidRPr="00AD786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D786C" w:rsidRPr="00AD786C">
        <w:rPr>
          <w:rFonts w:ascii="Times New Roman" w:hAnsi="Times New Roman" w:cs="Times New Roman"/>
          <w:sz w:val="24"/>
          <w:szCs w:val="24"/>
        </w:rPr>
        <w:t>декабрь</w:t>
      </w:r>
      <w:r w:rsidRPr="00AD786C">
        <w:rPr>
          <w:rFonts w:ascii="Times New Roman" w:hAnsi="Times New Roman" w:cs="Times New Roman"/>
          <w:sz w:val="24"/>
          <w:szCs w:val="24"/>
        </w:rPr>
        <w:t>) для воспитанников дошкольных групп рекомендуется организовывать недельные каникулы, во время которых проводят образовательную деятельность только эстетически-оздоровительного цикла (музыкальные,  спортивные,  изобразительного искусства).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дни каникул и в летний период учебную образовательную деятельность проводить не рекомендуется. Рекомендуется проводить спортивные и подвижные игры, спортивные праздники, экскурсии другие, а также увеличивать продолжительность прогулок.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Общественно полезный труд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Разные формы двигательной активности:</w:t>
      </w:r>
      <w:r w:rsidRPr="00AD786C">
        <w:rPr>
          <w:rFonts w:ascii="Times New Roman" w:hAnsi="Times New Roman" w:cs="Times New Roman"/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Следует предусмотреть объем двигательной активности воспитанников 5 - 7 лет в организованных  формах 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 организаций.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b/>
          <w:i/>
          <w:sz w:val="24"/>
          <w:szCs w:val="24"/>
        </w:rPr>
        <w:t>3акаливание детей</w:t>
      </w:r>
      <w:r w:rsidRPr="004F0AB6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элементы  закаливания в повседневной жизни: умывание прохладной водой, широкая аэрация помещений, правильно организованная  прогулка,  физические упражнения, проводимые в легкой спортивной одежде в помещении и на открытом воздухе;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специальные мероприятия: водные, воздушные и солнечные.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ДО, со строгим соблюдением методических рекомендаций.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3акалива</w:t>
      </w:r>
      <w:r w:rsidR="004F0AB6" w:rsidRPr="004F0AB6">
        <w:rPr>
          <w:rFonts w:ascii="Times New Roman" w:hAnsi="Times New Roman" w:cs="Times New Roman"/>
          <w:sz w:val="24"/>
          <w:szCs w:val="24"/>
        </w:rPr>
        <w:t>ю</w:t>
      </w:r>
      <w:r w:rsidRPr="004F0AB6">
        <w:rPr>
          <w:rFonts w:ascii="Times New Roman" w:hAnsi="Times New Roman" w:cs="Times New Roman"/>
          <w:sz w:val="24"/>
          <w:szCs w:val="24"/>
        </w:rPr>
        <w:t>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учётом состояния здоровья детей при регулярном контроле со стороны медицинских работников.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Таким образом, в соответствие с СанПиН 2.4.1.3049-13, условиями реализации программ в зависимости от их направленности должен быть распорядок дня, который включает: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приём пищи (в соответствии с длительностью пребывания ребенка);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ежедневная прогулка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дневной сон;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lastRenderedPageBreak/>
        <w:t>каникулы;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общественно полезный труд (для детей старшей и подготовительной групп);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разные формы двигательной активности;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закаливание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(не обязательное условие).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 примерный режим дня скорректирован с учётом климата (теплого и холодного периода).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F0AB6">
        <w:rPr>
          <w:rFonts w:ascii="Times New Roman" w:hAnsi="Times New Roman" w:cs="Times New Roman"/>
          <w:b/>
          <w:i/>
          <w:sz w:val="24"/>
          <w:szCs w:val="28"/>
        </w:rPr>
        <w:t>Для каждой возрастной группы разработан режим дня для холодного и теплого времени года</w:t>
      </w:r>
      <w:r w:rsidRPr="004F0AB6">
        <w:rPr>
          <w:rFonts w:ascii="Times New Roman" w:hAnsi="Times New Roman" w:cs="Times New Roman"/>
          <w:sz w:val="24"/>
          <w:szCs w:val="28"/>
        </w:rPr>
        <w:t>.</w:t>
      </w:r>
    </w:p>
    <w:p w:rsidR="006C3043" w:rsidRDefault="006C3043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341" w:rsidRPr="00A03341" w:rsidRDefault="00A03341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</w:t>
      </w:r>
      <w:r>
        <w:rPr>
          <w:rFonts w:ascii="Times New Roman" w:hAnsi="Times New Roman" w:cs="Times New Roman"/>
          <w:b/>
          <w:bCs/>
          <w:sz w:val="24"/>
          <w:szCs w:val="24"/>
        </w:rPr>
        <w:t>холодный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период года). 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CA4" w:rsidRPr="004F0AB6" w:rsidRDefault="006C3043" w:rsidP="006C30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1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группы (2-3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F0AB6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6C2CA4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24.1.: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2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группы (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3-4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4F0AB6" w:rsidRDefault="006C3043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24.2.: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средней группы (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>4-5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деятельность: чтение, работа в кружках, совместная деятельность, 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2CA4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24.3.: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старшей группы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(5-6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3043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24.4.: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подготовительной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школе группы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(6-7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270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rPr>
          <w:trHeight w:val="3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rPr>
          <w:trHeight w:val="3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A03341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</w:t>
      </w:r>
    </w:p>
    <w:p w:rsidR="006C2CA4" w:rsidRPr="00A03341" w:rsidRDefault="006C3043" w:rsidP="006C2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25: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(теплый период года).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1620"/>
        <w:gridCol w:w="1710"/>
        <w:gridCol w:w="3293"/>
        <w:gridCol w:w="1417"/>
        <w:gridCol w:w="1570"/>
      </w:tblGrid>
      <w:tr w:rsidR="00A03341" w:rsidRPr="00A03341" w:rsidTr="002372DB"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tabs>
                <w:tab w:val="left" w:pos="2428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процедуры, подготовка к обеду.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</w:p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подъем, гигиен. и закалив.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гигиен. и закалив.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0A1E19" w:rsidRDefault="000A1E19" w:rsidP="00A0334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34BD7" w:rsidRDefault="00E34BD7" w:rsidP="00C2545B">
      <w:pPr>
        <w:pStyle w:val="af1"/>
        <w:numPr>
          <w:ilvl w:val="2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4" w:name="_Toc24544778"/>
      <w:r w:rsidRPr="00E34BD7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bookmarkEnd w:id="64"/>
    </w:p>
    <w:p w:rsidR="006C3043" w:rsidRPr="008207A9" w:rsidRDefault="006C3043" w:rsidP="006C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C3043" w:rsidRPr="008207A9" w:rsidRDefault="008207A9" w:rsidP="00820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7A9">
        <w:rPr>
          <w:rFonts w:ascii="Times New Roman" w:hAnsi="Times New Roman" w:cs="Times New Roman"/>
          <w:b/>
          <w:sz w:val="24"/>
          <w:szCs w:val="24"/>
        </w:rPr>
        <w:t>Таблица 26: Объем нагрузки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521"/>
        <w:gridCol w:w="2556"/>
        <w:gridCol w:w="3119"/>
        <w:gridCol w:w="3395"/>
      </w:tblGrid>
      <w:tr w:rsidR="006C3043" w:rsidTr="009B63CD">
        <w:trPr>
          <w:trHeight w:val="300"/>
        </w:trPr>
        <w:tc>
          <w:tcPr>
            <w:tcW w:w="1521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56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Регламентируемая деятельность  (ННОД)</w:t>
            </w:r>
          </w:p>
        </w:tc>
        <w:tc>
          <w:tcPr>
            <w:tcW w:w="6514" w:type="dxa"/>
            <w:gridSpan w:val="2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6C3043" w:rsidTr="009B63CD">
        <w:trPr>
          <w:trHeight w:val="240"/>
        </w:trPr>
        <w:tc>
          <w:tcPr>
            <w:tcW w:w="1521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95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207A9" w:rsidRPr="00EF7768" w:rsidTr="009B63CD">
        <w:tc>
          <w:tcPr>
            <w:tcW w:w="1521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556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8-10 минут</w:t>
            </w:r>
          </w:p>
        </w:tc>
        <w:tc>
          <w:tcPr>
            <w:tcW w:w="3119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15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20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по 20-25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6-6,5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30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5-5,5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</w:t>
            </w:r>
          </w:p>
        </w:tc>
      </w:tr>
    </w:tbl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Формы организации непрерывной непосредственно образовательной деятельности в дошкольных группах – подгрупповые, фронтальные.</w:t>
      </w:r>
    </w:p>
    <w:p w:rsidR="006C3043" w:rsidRDefault="006C3043" w:rsidP="006C3043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07A9" w:rsidRPr="008207A9" w:rsidRDefault="008207A9" w:rsidP="00791971">
      <w:pPr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</w:t>
      </w:r>
      <w:r w:rsidRPr="008207A9">
        <w:rPr>
          <w:rFonts w:ascii="Times New Roman" w:hAnsi="Times New Roman" w:cs="Times New Roman"/>
          <w:sz w:val="24"/>
          <w:szCs w:val="24"/>
        </w:rPr>
        <w:lastRenderedPageBreak/>
        <w:t xml:space="preserve">г. № 26 (зарегистрировано Министерством юстиции Российской Федерации 29 мая 2013 г., регистрационный № 28564) (см. п. 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).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и максимально допустимый объем образовательно нагрузки в первой половине дня прописан в п.3.2.2.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В соответствии с 3аконом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нагрузки и разработки документации разрабатываются годовой календарный график и план непрерывной непосредственно-образовательной деятельности. Данные документы утверждаются заведующим МАДОУ и размещаются на официальном сайте ДОУ.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7A9" w:rsidRDefault="009B63CD" w:rsidP="00C2545B">
      <w:pPr>
        <w:pStyle w:val="af1"/>
        <w:numPr>
          <w:ilvl w:val="1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5" w:name="_Toc24544779"/>
      <w:r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 ООП МАДОУ № 48</w:t>
      </w:r>
      <w:bookmarkEnd w:id="65"/>
    </w:p>
    <w:p w:rsidR="009B63CD" w:rsidRDefault="009B63CD" w:rsidP="00067259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9B63CD">
        <w:rPr>
          <w:rFonts w:ascii="Times New Roman" w:hAnsi="Times New Roman"/>
          <w:sz w:val="24"/>
          <w:szCs w:val="24"/>
        </w:rPr>
        <w:t>Учебно-методическое обеспечение Программы является постоянно развивающимся инструментом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9B63CD">
        <w:rPr>
          <w:rFonts w:ascii="Times New Roman" w:hAnsi="Times New Roman"/>
          <w:sz w:val="24"/>
          <w:szCs w:val="24"/>
        </w:rPr>
        <w:t>, отражающим современные достижения и тенденции в отечественном и мировом дошкольном образовании.</w:t>
      </w:r>
    </w:p>
    <w:p w:rsidR="00067259" w:rsidRPr="00067259" w:rsidRDefault="00067259" w:rsidP="00067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259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комплектом. В комплект входят: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 (М.: МОЗАИКА-СИНТЕЗ, 2015 г.)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комплексно-тематическое планирование;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пособия по управлению и организации работы в дошкольной организации; пособия по работе психолога;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методические пособия для педагогов по всем направлениям развития ребенка; наглядно-дидактические пособия;</w:t>
      </w:r>
    </w:p>
    <w:p w:rsid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комплекты для творчества;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вариативные парциальные программы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 обеспечивающие максимальное развитие психологических возможностей личностного потенциала дошкольников: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 «Здоровье» (В.Г. Алямовская);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«Физическая культура дошкольника» (Л.Д. Глазырина);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«Обучение плаванию в детском саду» (Т.И. Осокина);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(Р.Н. Стеркина);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«Программа развития речи детей дошкольного возраста в детском саду» (О.С. Ушакова);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«Я-Ты-Мы. Программа социально-эмоционального развития дошкольников»» (О.Л. Князева);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«Ладушки» (М.И. Каплунова, И.А. Новоскольцева);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«Приобщение к истокам русской народной культуры» (О.Л. Князева, М.Д. Маханева)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lastRenderedPageBreak/>
        <w:t>«Маленькие дальневосточники (региональный компонент)» (Л.А. Кондратьева)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Экономическое воспитание дошкольников: формирование предпосылок финансовой грамотности</w:t>
      </w:r>
    </w:p>
    <w:p w:rsidR="00067259" w:rsidRPr="00067259" w:rsidRDefault="00067259" w:rsidP="00C2545B">
      <w:pPr>
        <w:pStyle w:val="af1"/>
        <w:numPr>
          <w:ilvl w:val="0"/>
          <w:numId w:val="1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электронные образовательные ресурсы.</w:t>
      </w:r>
    </w:p>
    <w:p w:rsidR="00EB6482" w:rsidRPr="009B63CD" w:rsidRDefault="00EB6482" w:rsidP="009B63C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12242"/>
      </w:tblGrid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067259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Абрамова, И.Ф. Слепцова Социально-коммуникативное развитие дошкольников (2-3 лет)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Петрова, Т. Д. Стульник «Этические беседы с детьми 4 – 7 лет</w:t>
            </w:r>
            <w:r w:rsidR="00067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Нравственно-трудовое воспитание в детском саду: Для занятий с детьми 2-7 лет.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Л.В. Трудовое воспитание в детском саду: Для занятий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 (3-7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 (4-5 лет).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Игровая деятельность в детском саду (2-7 лет).</w:t>
            </w:r>
          </w:p>
          <w:p w:rsidR="00302602" w:rsidRPr="00633E7D" w:rsidRDefault="009B63CD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(3-7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067259" w:rsidRPr="00572D09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России»,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 война в произведениях художников»; «Защитники Отечества».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достопримеча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Безопасность на дороге: Плакаты для оформления родительского уголка в ДОУ.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4-7 лет.</w:t>
            </w:r>
          </w:p>
          <w:p w:rsidR="00302602" w:rsidRPr="00633E7D" w:rsidRDefault="00633E7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3-7 лет.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Галимов О. Р. Познавательно-исследовательская деятельность дошкольников (4-7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 дошкольников (5-7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Воронкевич О.А. Добро пожаловать в экологию! Парциальная программа работы по формированию экологической культуры у детей дошкольного возраста. 3-е изд., переработанной и дополненное. Санкт-Петербург. Детство – Пресс, 2016 г.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С.Н. Парциальная программа «Юный эколог», 3-7 лет. – М.: МОЗАИКА-СИНТЕЗ, 2017.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Л. Ю. Сборник дидактических игр по ознакомлению с окружающим миром (3-7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(4-5лет).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(4 -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«Играем в сказку»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«Репка»; «Теремок»;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медведя»;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поросенка». Веракса Н. Е., Веракса А. Н.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«Автомобильный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«Арктика и Антарктика»;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«Бытовая техника»;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«Насекомые»;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«Океаны и материки»;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«Овощи»;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«Ягоды садовые»;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птицы»;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питомцы»;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«Времена года»;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«Насекомые»;.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«Вы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соко в горах»;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«Инструменты домашнего мастера»;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«Офисная техника и оборудование»;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«Посуда»;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принадлежности».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 д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еревне»; «Мой дом»; «Профессии»;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быть?»;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«Расскажи детям о…»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наши предки выращивали хлеб»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Плакаты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 «Счет до 20»; «Цвет»; «Форма».</w:t>
            </w:r>
          </w:p>
          <w:p w:rsidR="00302602" w:rsidRPr="00633E7D" w:rsidRDefault="00302602" w:rsidP="0030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«Беседы с ребенком»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«Береги здоровья»; «ОБЖ. Опасные предметы и явления»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(2-3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школы» под редакцией Н.Е. Вераксы, Т.С. Комаровой, М.А. Васильевой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(6-7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(3-4 лет).</w:t>
            </w:r>
          </w:p>
          <w:p w:rsidR="00302602" w:rsidRPr="00572D09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Ряба»;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«Реп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«Грамматика в картинках»: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«Многозначные слова»;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«Множественное число»;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«Говори правильно»,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– много»,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(прилагательные)»,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(глаголы)»,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«Ударение»;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«Алфавит»;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алфавит»; </w:t>
            </w:r>
          </w:p>
          <w:p w:rsidR="00302602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алфавит».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(2-3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(3-4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группы)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46">
              <w:rPr>
                <w:rFonts w:ascii="Times New Roman" w:hAnsi="Times New Roman"/>
                <w:sz w:val="24"/>
                <w:szCs w:val="24"/>
              </w:rPr>
              <w:t>Лыкова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в детском саду. </w:t>
            </w:r>
            <w:r w:rsidRPr="000B664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Т.С. Изобразительная деятельность в детском саду. (4-5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(6-7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Колина Д.Н. </w:t>
            </w:r>
            <w:r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Планы-конспекты музыкальных занятий для детей 2-3 лет.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474">
              <w:rPr>
                <w:rFonts w:ascii="Times New Roman" w:hAnsi="Times New Roman" w:cs="Times New Roman"/>
                <w:sz w:val="24"/>
                <w:szCs w:val="24"/>
              </w:rPr>
              <w:t>М.: ТЦ Сфера, 2013.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С., Зацепина М. Б. Интеграция в воспитательно-образо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работе детского сада.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Наглядный (дидактический</w:t>
            </w:r>
            <w:r w:rsidR="00633E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2242" w:type="dxa"/>
            <w:shd w:val="clear" w:color="auto" w:fill="auto"/>
          </w:tcPr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 по дереву»;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«Музыкальные инструменты»;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«Филимоновская народная игрушка».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«Каргополь — народная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«Полхов-Майдан»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«Искусство — детям»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пластилин»;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игрушка»;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«Простые узоры и орнаменты»;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зочная гжель»;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«Узоры Северной Двины»;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«Филимоновская игрушка»;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«Хохломская роспись».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музыкальных инструментах»,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музеях и выставках Москвы»,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Плакаты: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«Гжель. Изделия. Гжель»;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Филимоновская свистулька»;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«Хохлома. Изделия»;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Орнаменты».</w:t>
            </w:r>
          </w:p>
          <w:p w:rsid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Полхов-Майдан»; 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Полхов-Майдан»; 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:rsidR="009B63CD" w:rsidRPr="00572D09" w:rsidRDefault="009B63CD" w:rsidP="009B6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A">
              <w:rPr>
                <w:rFonts w:ascii="Times New Roman" w:hAnsi="Times New Roman"/>
                <w:sz w:val="24"/>
                <w:szCs w:val="24"/>
              </w:rPr>
              <w:t>Примерные планы физкультурных занятий с детьми 2-3 лет. Вторая группа раннего возраста. Методическое пособие. ФГОС</w:t>
            </w:r>
            <w:r>
              <w:rPr>
                <w:rFonts w:ascii="Times New Roman" w:hAnsi="Times New Roman"/>
                <w:sz w:val="24"/>
                <w:szCs w:val="24"/>
              </w:rPr>
              <w:t>. Издательство Мозайка-Синтез</w:t>
            </w:r>
          </w:p>
          <w:p w:rsidR="009B63CD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(3-4 лет).</w:t>
            </w:r>
          </w:p>
          <w:p w:rsidR="00302602" w:rsidRPr="000F4EF0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 в детском саду: (4 -5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(6-7 лет).</w:t>
            </w:r>
          </w:p>
          <w:p w:rsidR="009B63CD" w:rsidRPr="000F4EF0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Оздоровительная гимнастика: комплексы уп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 для детей 3-7 лет.</w:t>
            </w:r>
          </w:p>
          <w:p w:rsidR="009B63CD" w:rsidRPr="00343E6A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С. В. Силантьева.</w:t>
            </w:r>
          </w:p>
          <w:p w:rsidR="009B63CD" w:rsidRPr="00EB6482" w:rsidRDefault="00302602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Л.Д., Овсянкин В.А. </w:t>
            </w:r>
            <w:r w:rsidRPr="00EB6482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 – дошкольникам»</w:t>
            </w:r>
            <w:r w:rsidRPr="006C57BB">
              <w:rPr>
                <w:rFonts w:ascii="Times New Roman" w:hAnsi="Times New Roman"/>
                <w:sz w:val="24"/>
                <w:szCs w:val="24"/>
              </w:rPr>
              <w:t xml:space="preserve"> (младший, средний, старший возраст)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2A5">
              <w:rPr>
                <w:rFonts w:ascii="Times New Roman" w:hAnsi="Times New Roman" w:cs="Times New Roman"/>
                <w:sz w:val="24"/>
                <w:szCs w:val="24"/>
              </w:rPr>
              <w:t>М.: ГИЦ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2.4.1.3049-13. Санитарно-эпидемиологические требования к устройству, содержанию и организации реж</w:t>
            </w:r>
            <w:r w:rsidRPr="00E60606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302602" w:rsidRPr="00572D09" w:rsidRDefault="00B57E59" w:rsidP="00EB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Маханёва М.Д. Воспитание здорового ребёнка: пособие для практических работников детских дошкольных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АРКТИ, 2013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Наглядный (дидактический материал)</w:t>
            </w:r>
          </w:p>
        </w:tc>
        <w:tc>
          <w:tcPr>
            <w:tcW w:w="12242" w:type="dxa"/>
            <w:shd w:val="clear" w:color="auto" w:fill="auto"/>
          </w:tcPr>
          <w:p w:rsidR="009B63CD" w:rsidRPr="00EB6482" w:rsidRDefault="009B63CD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«Рассказы по картинкам»: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</w:t>
            </w:r>
            <w:r w:rsidR="00EB6482"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»; «Летние виды спорта»; «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«Мир в картинках»: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«Расскажите детям </w:t>
            </w:r>
            <w:r w:rsidR="00EB6482"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о.…</w:t>
            </w: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02602" w:rsidRPr="00343E6A" w:rsidRDefault="00302602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Плакаты: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9B63CD" w:rsidRDefault="009B63CD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791971" w:rsidRDefault="00791971" w:rsidP="00C2545B">
      <w:pPr>
        <w:pStyle w:val="af1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_Toc24544780"/>
      <w:r w:rsidRPr="007919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ДОПОЛНИТЕЛЬНЫЙ РАЗДЕЛ </w:t>
      </w:r>
      <w:r w:rsidRPr="00791971">
        <w:rPr>
          <w:rFonts w:ascii="Times New Roman" w:hAnsi="Times New Roman" w:cs="Times New Roman"/>
          <w:sz w:val="24"/>
          <w:szCs w:val="24"/>
        </w:rPr>
        <w:t>(краткая презентация программы)</w:t>
      </w:r>
      <w:bookmarkEnd w:id="66"/>
    </w:p>
    <w:p w:rsidR="00791971" w:rsidRPr="00791971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71" w:rsidRPr="00163368" w:rsidRDefault="00791971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7" w:name="_Toc24544781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КРАТКАЯ ПРЕЗЕНТАЦИЯ ОБРАЗОВАТЕЛЬНОЙ ПРОГРАММЫ</w:t>
      </w:r>
      <w:r w:rsidR="00FE0A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МАДОУ г. Хабаровска «Детский сад № 48» г. Хабаровска</w:t>
      </w:r>
      <w:bookmarkEnd w:id="67"/>
    </w:p>
    <w:p w:rsidR="00791971" w:rsidRPr="00656EE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71" w:rsidRPr="00656EE8" w:rsidRDefault="00791971" w:rsidP="00656E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 w:rsidR="00656EE8" w:rsidRPr="00656EE8">
        <w:rPr>
          <w:rFonts w:ascii="Times New Roman" w:hAnsi="Times New Roman" w:cs="Times New Roman"/>
          <w:sz w:val="24"/>
          <w:szCs w:val="24"/>
        </w:rPr>
        <w:t>48</w:t>
      </w:r>
      <w:r w:rsidRPr="00656EE8">
        <w:rPr>
          <w:rFonts w:ascii="Times New Roman" w:hAnsi="Times New Roman" w:cs="Times New Roman"/>
          <w:sz w:val="24"/>
          <w:szCs w:val="24"/>
        </w:rPr>
        <w:t xml:space="preserve">» (далее -  МАДОУ)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состоит из двух корпусов и </w:t>
      </w:r>
      <w:r w:rsidRPr="00656EE8">
        <w:rPr>
          <w:rFonts w:ascii="Times New Roman" w:hAnsi="Times New Roman" w:cs="Times New Roman"/>
          <w:sz w:val="24"/>
          <w:szCs w:val="24"/>
        </w:rPr>
        <w:t>расположено по адресу: 6800</w:t>
      </w:r>
      <w:r w:rsidR="00656EE8" w:rsidRPr="00656EE8">
        <w:rPr>
          <w:rFonts w:ascii="Times New Roman" w:hAnsi="Times New Roman" w:cs="Times New Roman"/>
          <w:sz w:val="24"/>
          <w:szCs w:val="24"/>
        </w:rPr>
        <w:t>25</w:t>
      </w:r>
      <w:r w:rsidRPr="00656EE8">
        <w:rPr>
          <w:rFonts w:ascii="Times New Roman" w:hAnsi="Times New Roman" w:cs="Times New Roman"/>
          <w:sz w:val="24"/>
          <w:szCs w:val="24"/>
        </w:rPr>
        <w:t xml:space="preserve">, город Хабаровск,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квартал 70-летия Октября, д.7 (корпус 1), улица Октябрьская, д. 12 (корпус 2). Режим работы дошкольного учреждения - 12 часов (с 07-00 до 19-00), а также работает дежурная группа с 19-00 до 20-00, рабочая неделя - 5 дней (2 выходных дня). </w:t>
      </w:r>
      <w:r w:rsidRPr="00656EE8">
        <w:rPr>
          <w:rFonts w:ascii="Times New Roman" w:hAnsi="Times New Roman" w:cs="Times New Roman"/>
          <w:sz w:val="24"/>
          <w:szCs w:val="24"/>
        </w:rPr>
        <w:t xml:space="preserve">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</w:t>
      </w:r>
      <w:r w:rsidR="00656EE8" w:rsidRPr="00656EE8">
        <w:rPr>
          <w:rFonts w:ascii="Times New Roman" w:hAnsi="Times New Roman" w:cs="Times New Roman"/>
          <w:sz w:val="24"/>
          <w:szCs w:val="24"/>
        </w:rPr>
        <w:t>13</w:t>
      </w:r>
      <w:r w:rsidRPr="00656EE8">
        <w:rPr>
          <w:rFonts w:ascii="Times New Roman" w:hAnsi="Times New Roman" w:cs="Times New Roman"/>
          <w:sz w:val="24"/>
          <w:szCs w:val="24"/>
        </w:rPr>
        <w:t xml:space="preserve"> групп для детей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раннего дошкольного и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общеразвивающей направленности</w:t>
      </w:r>
      <w:r w:rsidR="00656EE8">
        <w:rPr>
          <w:rFonts w:ascii="Times New Roman" w:hAnsi="Times New Roman" w:cs="Times New Roman"/>
          <w:sz w:val="24"/>
          <w:szCs w:val="24"/>
        </w:rPr>
        <w:t xml:space="preserve"> (2 группы раннего возраста для детей с 2 до 3 лет и 11 групп для детей дошкольного возраста с 3 до 7 лет)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 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(далее- Программа) охватывает возраст детей от </w:t>
      </w:r>
      <w:r w:rsidR="00656EE8" w:rsidRPr="00656EE8">
        <w:rPr>
          <w:rFonts w:ascii="Times New Roman" w:hAnsi="Times New Roman" w:cs="Times New Roman"/>
          <w:sz w:val="24"/>
          <w:szCs w:val="24"/>
        </w:rPr>
        <w:t>2</w:t>
      </w:r>
      <w:r w:rsidRPr="00656EE8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791971" w:rsidRPr="00656EE8" w:rsidRDefault="00791971" w:rsidP="0065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спроектирована как программа психолого-педагогической поддержки позитивной социализации и индивидуализации, развития личности детей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 требованиями ФГОС дошкольного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образования к структуре основной образовательной программы,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«От рождения до школы» под редакцией Н.Е. Вераксы, Т.С. Комаровой, М.А. Васильевой (2017 г.)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 конструирования, восприятия сказки и др.);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91971" w:rsidRPr="00656EE8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Структура основной образовательной программы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ДО и </w:t>
      </w:r>
      <w:r w:rsidRPr="00656EE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EE8">
        <w:rPr>
          <w:rFonts w:ascii="Times New Roman" w:hAnsi="Times New Roman" w:cs="Times New Roman"/>
          <w:sz w:val="24"/>
          <w:szCs w:val="24"/>
        </w:rPr>
        <w:t>разделы: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целевой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Целево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Целевой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содержательный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Содержательны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Содержательный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656EE8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(</w:t>
      </w:r>
      <w:hyperlink w:anchor="Организацион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65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В каждом из них отражается обязательная часть и часть, формируемая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в объеме, указанном в требованиях ФГОС ДО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4846B8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46B8" w:rsidRPr="004846B8" w:rsidRDefault="00791971" w:rsidP="00484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B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Pr="004846B8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следующие подразделы: </w:t>
      </w:r>
      <w:r w:rsidRPr="004846B8">
        <w:rPr>
          <w:rFonts w:ascii="Times New Roman" w:hAnsi="Times New Roman" w:cs="Times New Roman"/>
          <w:sz w:val="24"/>
          <w:szCs w:val="24"/>
        </w:rPr>
        <w:t xml:space="preserve">пояснительную записку, цели и задачи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846B8">
        <w:rPr>
          <w:rFonts w:ascii="Times New Roman" w:hAnsi="Times New Roman" w:cs="Times New Roman"/>
          <w:sz w:val="24"/>
          <w:szCs w:val="24"/>
        </w:rPr>
        <w:t>программы,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Pr="004846B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4846B8" w:rsidRPr="004846B8">
        <w:rPr>
          <w:rFonts w:ascii="Times New Roman" w:hAnsi="Times New Roman" w:cs="Times New Roman"/>
          <w:sz w:val="24"/>
          <w:szCs w:val="24"/>
        </w:rPr>
        <w:t>, отличительные особенности программы, характеристика приоритетного и инновационного направления деятельности учреждения, коррекционно-развивающую деятельность с детьми с ОВЗ, планируемые результаты в форме целевых ориентиров программы, а также систему оценки результатов качества образовательно деятельности по программе.</w:t>
      </w:r>
    </w:p>
    <w:p w:rsidR="00791971" w:rsidRPr="004846B8" w:rsidRDefault="00791971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4846B8">
        <w:rPr>
          <w:rFonts w:ascii="Times New Roman" w:hAnsi="Times New Roman" w:cs="Times New Roman"/>
          <w:sz w:val="24"/>
          <w:szCs w:val="28"/>
        </w:rPr>
        <w:t xml:space="preserve"> представляет общее содержание Программы ДОУ, обеспечивающее полноценное развитие личности ребёнка</w:t>
      </w:r>
      <w:r w:rsidR="004846B8" w:rsidRPr="004846B8">
        <w:rPr>
          <w:rFonts w:ascii="Times New Roman" w:hAnsi="Times New Roman" w:cs="Times New Roman"/>
          <w:sz w:val="24"/>
          <w:szCs w:val="28"/>
        </w:rPr>
        <w:t xml:space="preserve"> и включает в себя: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областях, методических пособий названной программы, обеспечивающих реализацию данного содержания: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социально-коммуникативное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познавательное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речевое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художественно-эстетическое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физическое развитие;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вариативных форм, способов,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воспитанников.</w:t>
      </w:r>
    </w:p>
    <w:p w:rsidR="00791971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В содержательном разделе Программы ДО</w:t>
      </w:r>
      <w:r w:rsidR="004846B8" w:rsidRPr="00F671F5">
        <w:rPr>
          <w:rFonts w:ascii="Times New Roman" w:hAnsi="Times New Roman" w:cs="Times New Roman"/>
          <w:sz w:val="24"/>
          <w:szCs w:val="28"/>
        </w:rPr>
        <w:t>У</w:t>
      </w:r>
      <w:r w:rsidRPr="00F671F5">
        <w:rPr>
          <w:rFonts w:ascii="Times New Roman" w:hAnsi="Times New Roman" w:cs="Times New Roman"/>
          <w:sz w:val="24"/>
          <w:szCs w:val="28"/>
        </w:rPr>
        <w:t xml:space="preserve"> представлены: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Часть основной образовательной программы дошкольного образования, формируемая участниками образовательных отношений, включает направления, выбранные из числа парциальных программ с учётом образовательных потребностей, интересов и мотивов детей, родителей (законных представителей) и педагогов: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осуществления образовательного процесса (национально-культурные, демографические, климатические и др.);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система физкультурно-оздоровительной работы в образовательной организации.</w:t>
      </w: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C924F1">
        <w:rPr>
          <w:rFonts w:ascii="Times New Roman" w:hAnsi="Times New Roman" w:cs="Times New Roman"/>
          <w:sz w:val="24"/>
          <w:szCs w:val="28"/>
        </w:rPr>
        <w:t>содержит: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условия реализации Программы (кадровые, финансовые условия, описание материально-технического обеспечения);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организация образовательной деятельности;</w:t>
      </w:r>
    </w:p>
    <w:p w:rsidR="00791971" w:rsidRPr="00C924F1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Часть образовательной программы дошкольного образования, формируемая участниками образовательных отношений: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развивающей предметно-пространственной среды.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Дополнительным разделом</w:t>
      </w:r>
      <w:r w:rsidRPr="00C924F1">
        <w:rPr>
          <w:rFonts w:ascii="Times New Roman" w:hAnsi="Times New Roman" w:cs="Times New Roman"/>
          <w:sz w:val="24"/>
          <w:szCs w:val="28"/>
        </w:rPr>
        <w:t xml:space="preserve"> Программы ДОУ является </w:t>
      </w:r>
      <w:r w:rsidR="00C924F1" w:rsidRPr="00C924F1">
        <w:rPr>
          <w:rFonts w:ascii="Times New Roman" w:hAnsi="Times New Roman" w:cs="Times New Roman"/>
          <w:sz w:val="24"/>
          <w:szCs w:val="28"/>
        </w:rPr>
        <w:t xml:space="preserve">краткая </w:t>
      </w:r>
      <w:r w:rsidRPr="00C924F1">
        <w:rPr>
          <w:rFonts w:ascii="Times New Roman" w:hAnsi="Times New Roman" w:cs="Times New Roman"/>
          <w:sz w:val="24"/>
          <w:szCs w:val="28"/>
        </w:rPr>
        <w:t>презентация основной образовательной программы дошкольного образования.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Pr="00C924F1">
        <w:rPr>
          <w:rFonts w:ascii="Times New Roman" w:hAnsi="Times New Roman" w:cs="Times New Roman"/>
          <w:sz w:val="24"/>
          <w:szCs w:val="28"/>
        </w:rPr>
        <w:t xml:space="preserve"> раскрывает: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C924F1" w:rsidRPr="00142C64" w:rsidRDefault="00C924F1" w:rsidP="00C924F1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9197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Достижение цел</w:t>
      </w:r>
      <w:r w:rsidR="00C924F1" w:rsidRPr="00AE3391">
        <w:rPr>
          <w:rFonts w:ascii="Times New Roman" w:hAnsi="Times New Roman" w:cs="Times New Roman"/>
          <w:b/>
          <w:sz w:val="24"/>
          <w:szCs w:val="28"/>
        </w:rPr>
        <w:t>и</w:t>
      </w:r>
      <w:r w:rsidRPr="00AE3391">
        <w:rPr>
          <w:rFonts w:ascii="Times New Roman" w:hAnsi="Times New Roman" w:cs="Times New Roman"/>
          <w:b/>
          <w:sz w:val="24"/>
          <w:szCs w:val="28"/>
        </w:rPr>
        <w:t xml:space="preserve"> обеспечивает решение следующих задач: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Предоставлять равные возможности для полноценного развития каждого ребенка;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навыки, личностные качества воспитанников;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траекторией. Развивать физические, интеллектуальные, нравственные, эстетические, творческие способности детей, их стремление к саморазвитию;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Для формирования адаптации и мотивации к обучению обеспечивать физическую и психическую готовность детей к общению и обучению в школе;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Осуществлять необходимую квалифицированную коррекцию недостатков в физическом и (или) психическом развитии детей;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F1">
        <w:rPr>
          <w:rFonts w:ascii="Times New Roman" w:hAnsi="Times New Roman" w:cs="Times New Roman"/>
          <w:sz w:val="24"/>
          <w:szCs w:val="24"/>
        </w:rPr>
        <w:t>Оказывать   консультативную   и   психолого-педагогическую поддержку родителям</w:t>
      </w:r>
      <w:r w:rsidRPr="00C924F1">
        <w:rPr>
          <w:rFonts w:ascii="Times New Roman" w:hAnsi="Times New Roman" w:cs="Times New Roman"/>
          <w:sz w:val="20"/>
          <w:szCs w:val="20"/>
        </w:rPr>
        <w:t xml:space="preserve"> </w:t>
      </w:r>
      <w:r w:rsidRPr="00C924F1">
        <w:rPr>
          <w:rFonts w:ascii="Times New Roman" w:hAnsi="Times New Roman" w:cs="Times New Roman"/>
          <w:sz w:val="24"/>
          <w:szCs w:val="24"/>
        </w:rPr>
        <w:t>(законным представителям) для повышения родительской компетентности в вопросах воспитания, обучения и развития детей, а также охраны и укрепления здоровья детей.</w:t>
      </w:r>
    </w:p>
    <w:p w:rsidR="00AE3391" w:rsidRDefault="00AE339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Психолого-возрастные и индивидуальные особенности воспитанников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Воспитанники ДОУ – дети в возрасте от </w:t>
      </w:r>
      <w:r w:rsidR="00AE3391" w:rsidRPr="00AE3391">
        <w:rPr>
          <w:rFonts w:ascii="Times New Roman" w:hAnsi="Times New Roman" w:cs="Times New Roman"/>
          <w:sz w:val="24"/>
          <w:szCs w:val="28"/>
        </w:rPr>
        <w:t>2</w:t>
      </w:r>
      <w:r w:rsidRPr="00AE3391">
        <w:rPr>
          <w:rFonts w:ascii="Times New Roman" w:hAnsi="Times New Roman" w:cs="Times New Roman"/>
          <w:sz w:val="24"/>
          <w:szCs w:val="28"/>
        </w:rPr>
        <w:t xml:space="preserve"> до 7 лет.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 xml:space="preserve">Содержание образовательной работы по пяти образовательным областям </w:t>
      </w:r>
      <w:r w:rsidR="00AE3391" w:rsidRPr="00AE3391">
        <w:rPr>
          <w:rFonts w:ascii="Times New Roman" w:hAnsi="Times New Roman" w:cs="Times New Roman"/>
          <w:sz w:val="24"/>
          <w:szCs w:val="28"/>
        </w:rPr>
        <w:t>реализуется с</w:t>
      </w:r>
      <w:r w:rsidRPr="00AE3391">
        <w:rPr>
          <w:rFonts w:ascii="Times New Roman" w:hAnsi="Times New Roman" w:cs="Times New Roman"/>
          <w:sz w:val="24"/>
          <w:szCs w:val="28"/>
        </w:rPr>
        <w:t xml:space="preserve">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Социально-коммуникативное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Познавательное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её природы, многообразии стран и народов мира.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Речевое развитие </w:t>
      </w:r>
      <w:r w:rsidRPr="00AE3391">
        <w:rPr>
          <w:rFonts w:ascii="Times New Roman" w:hAnsi="Times New Roman" w:cs="Times New Roman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Художественно-эстетическое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Физическое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включает приобретение 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Программой предусмотрено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Виды деятельности в ДОУ для детей дошкольного возраста:   </w:t>
      </w: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Игровая, коммуникативная (общение и взаимодействие со взрослыми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форма активности ребёнка.</w:t>
      </w:r>
    </w:p>
    <w:p w:rsidR="00791971" w:rsidRPr="00AE339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ab/>
        <w:t>Содержание Программы отражает следующие аспекты социальной ситуации развития ребёнка дошкольного возраста: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предметно-пространственная развивающая образовательная среда;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со взрослыми;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 другими детьми;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система отношений ребёнка к миру, другим людям, к себе самому.</w:t>
      </w:r>
    </w:p>
    <w:p w:rsidR="00791971" w:rsidRPr="00AE3391" w:rsidRDefault="00791971" w:rsidP="00791971">
      <w:pPr>
        <w:pStyle w:val="af1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К целевым ориентирам дошкольного образования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относятся следующие</w:t>
      </w:r>
      <w:r w:rsidR="00AE3391">
        <w:rPr>
          <w:rFonts w:ascii="Times New Roman" w:hAnsi="Times New Roman" w:cs="Times New Roman"/>
          <w:sz w:val="24"/>
          <w:szCs w:val="28"/>
        </w:rPr>
        <w:t xml:space="preserve"> </w:t>
      </w:r>
      <w:r w:rsidRPr="00AE3391">
        <w:rPr>
          <w:rFonts w:ascii="Times New Roman" w:hAnsi="Times New Roman" w:cs="Times New Roman"/>
          <w:sz w:val="24"/>
          <w:szCs w:val="28"/>
        </w:rPr>
        <w:t>социальные и психологические характеристики личности ребёнка на этапе завершения дошкольного образования: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уважительного отношения и чувства принадлежности к своей семье, малой и большой родине;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основ собственной безопасности и безопасности окружающего мира (в быту, природе, социуме);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791971" w:rsidRPr="00163368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368">
        <w:rPr>
          <w:rFonts w:ascii="Times New Roman" w:hAnsi="Times New Roman" w:cs="Times New Roman"/>
          <w:sz w:val="24"/>
          <w:szCs w:val="28"/>
        </w:rPr>
        <w:t>Содержание образовательной работы обеспечивает развитие первичных представлений: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планете Земля как общем доме людей, об особенностях её природы, многообразии культур стран и народов мира.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Часть Программы, формируемая </w:t>
      </w:r>
      <w:r w:rsidR="00163368" w:rsidRPr="00AE3391">
        <w:rPr>
          <w:rFonts w:ascii="Times New Roman" w:hAnsi="Times New Roman" w:cs="Times New Roman"/>
          <w:b/>
          <w:sz w:val="24"/>
          <w:szCs w:val="28"/>
        </w:rPr>
        <w:t>участниками образовательных отношений,</w:t>
      </w:r>
      <w:r w:rsidR="00163368">
        <w:rPr>
          <w:rFonts w:ascii="Times New Roman" w:hAnsi="Times New Roman" w:cs="Times New Roman"/>
          <w:b/>
          <w:sz w:val="24"/>
          <w:szCs w:val="28"/>
        </w:rPr>
        <w:t xml:space="preserve"> включает в себя работу по приоритетному направлению деятельности ДОУ, расширению знаний детей по региональному направлению</w:t>
      </w:r>
      <w:r w:rsidRPr="00AE3391">
        <w:rPr>
          <w:rFonts w:ascii="Times New Roman" w:hAnsi="Times New Roman" w:cs="Times New Roman"/>
          <w:b/>
          <w:sz w:val="24"/>
          <w:szCs w:val="28"/>
        </w:rPr>
        <w:t>: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Разработанная основная образовательная программа предусматривает включение воспитанников в процесс ознакомления с региональными особенностями Хабаровского края.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Программа «Маленькие дальневосточники</w:t>
      </w:r>
      <w:r w:rsidRPr="00AE3391">
        <w:rPr>
          <w:rFonts w:ascii="Cambria Math" w:hAnsi="Cambria Math" w:cs="Cambria Math"/>
          <w:b/>
          <w:sz w:val="24"/>
          <w:szCs w:val="28"/>
        </w:rPr>
        <w:t>»</w:t>
      </w:r>
      <w:r w:rsidRPr="00AE3391">
        <w:rPr>
          <w:rFonts w:ascii="Times New Roman" w:hAnsi="Times New Roman" w:cs="Times New Roman"/>
          <w:sz w:val="24"/>
          <w:szCs w:val="28"/>
        </w:rPr>
        <w:t>, (Л.А. Кондратьева, Хабаровск</w:t>
      </w:r>
      <w:r w:rsidRPr="00AE3391">
        <w:rPr>
          <w:rFonts w:ascii="Cambria Math" w:hAnsi="Cambria Math" w:cs="Cambria Math"/>
          <w:sz w:val="24"/>
          <w:szCs w:val="28"/>
        </w:rPr>
        <w:t>)</w:t>
      </w:r>
      <w:r w:rsidRPr="00AE3391">
        <w:rPr>
          <w:rFonts w:ascii="Times New Roman" w:hAnsi="Times New Roman" w:cs="Times New Roman"/>
          <w:sz w:val="24"/>
          <w:szCs w:val="28"/>
        </w:rPr>
        <w:t xml:space="preserve">, отражает основные направления приобщения детей к различным аспектам социальной </w:t>
      </w:r>
      <w:r w:rsidR="00AE3391" w:rsidRPr="00AE3391">
        <w:rPr>
          <w:rFonts w:ascii="Times New Roman" w:hAnsi="Times New Roman" w:cs="Times New Roman"/>
          <w:sz w:val="24"/>
          <w:szCs w:val="28"/>
        </w:rPr>
        <w:t>культуры, включенным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 контекст патриотического, нравственного, интернационального, правового воспитания.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3адачи программы: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первичных представлений о малой родине;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основ экологической культуры с учетом природных особенностей края, расширение представлений  об истории, культуре, географическом положении и этнографии края;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интереса, эмоциональной отзывчивости эстетических чувств к искусству народов разных  национальностей, проживающих на территории Хабаровского края, формирование чувств к причастности к творческому наследию дальневосточной культуры.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3368" w:rsidRPr="003E6C09" w:rsidRDefault="00163368" w:rsidP="001633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«Обучение плаванию в детском саду» Т.И. Осокиной, Е.А. Тимофеевой, Т.Л. Богиной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163368" w:rsidRDefault="00163368" w:rsidP="00791971">
      <w:pPr>
        <w:spacing w:after="0" w:line="240" w:lineRule="auto"/>
        <w:jc w:val="both"/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AE3391">
        <w:rPr>
          <w:rFonts w:ascii="Times New Roman" w:hAnsi="Times New Roman" w:cs="Times New Roman"/>
          <w:sz w:val="24"/>
          <w:szCs w:val="28"/>
        </w:rPr>
        <w:t>раскрывает: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характеристику жизнедеятельности детей в группах, включая режим дня, а также особенности традиционных событий, праздников, мероприятий;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работы в основных образовательных областях в разных видах деятельности и культурных практиках;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организации предметно-пространственной развивающей среды;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описание материально-технического обеспечения;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AE3391" w:rsidRPr="00AE3391" w:rsidRDefault="00AE339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Система взаимодействия с родителями включает: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с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родителей с содержанием работы ДОУ, направленное на физическое, психическое и социальное развитие ребёнка;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обучение конкретным приёмам и методам воспитания и развития ребёнка в разных видах детской деятельности на семинарах-практикумах, консультациях и открытых мероприятиях.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16336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68">
        <w:rPr>
          <w:rFonts w:ascii="Times New Roman" w:hAnsi="Times New Roman" w:cs="Times New Roman"/>
          <w:b/>
          <w:sz w:val="24"/>
          <w:szCs w:val="28"/>
        </w:rPr>
        <w:t>Приоритетное направление деятельности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3368">
        <w:rPr>
          <w:rFonts w:ascii="Times New Roman" w:hAnsi="Times New Roman" w:cs="Times New Roman"/>
          <w:b/>
          <w:sz w:val="24"/>
          <w:szCs w:val="28"/>
        </w:rPr>
        <w:t>МАДОУ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>№ 48</w:t>
      </w:r>
    </w:p>
    <w:p w:rsidR="00F6367F" w:rsidRPr="00227A9C" w:rsidRDefault="00F6367F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Цель реализации приоритетного </w:t>
      </w:r>
      <w:r w:rsidR="00163368" w:rsidRPr="00227A9C">
        <w:rPr>
          <w:rFonts w:ascii="Times New Roman" w:hAnsi="Times New Roman" w:cs="Times New Roman"/>
          <w:b/>
          <w:sz w:val="24"/>
          <w:szCs w:val="24"/>
        </w:rPr>
        <w:t>направления -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необходимость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Задачи программы в рамках реализации приоритетного направления</w:t>
      </w:r>
      <w:r w:rsidRPr="00227A9C">
        <w:rPr>
          <w:rFonts w:ascii="Times New Roman" w:hAnsi="Times New Roman" w:cs="Times New Roman"/>
          <w:sz w:val="24"/>
          <w:szCs w:val="24"/>
        </w:rPr>
        <w:t>: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 охране здоровья, закаливанию, развитию движений у детей;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воспитательные - обеспечение социального формирования личности ребенка, развитие творческих сил и способностей, потребность в физическом совершенстве; воспитание культурно-гигиенических качеств;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 по приоритетному направлению: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lastRenderedPageBreak/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образа жизни реализуется через Программу «Физическая культура – дошкольникам» Л. Д. Глазыриной, В.А. Овсянкина.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791971" w:rsidRPr="00F6367F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367F">
        <w:rPr>
          <w:rFonts w:ascii="Times New Roman" w:eastAsia="Calibri" w:hAnsi="Times New Roman" w:cs="Times New Roman"/>
          <w:b/>
          <w:sz w:val="24"/>
          <w:szCs w:val="28"/>
        </w:rPr>
        <w:t xml:space="preserve">Инновационная деятельность МАДОУ </w:t>
      </w:r>
      <w:r w:rsidR="00AE3391" w:rsidRPr="00F6367F">
        <w:rPr>
          <w:rFonts w:ascii="Times New Roman" w:eastAsia="Calibri" w:hAnsi="Times New Roman" w:cs="Times New Roman"/>
          <w:b/>
          <w:sz w:val="24"/>
          <w:szCs w:val="28"/>
        </w:rPr>
        <w:t>№ 48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 xml:space="preserve">Цель реализации инновационного направления в ДОУ </w:t>
      </w:r>
      <w:r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понимать и ценить окружающий предметный мир (мир вещей как результат труда людей);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признавать авторитетные качества человека-хозяина: бережливость, рациональность, экономность, трудолюбие;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- 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применять полученные умения и навыки в реальных жизненных ситуациях.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791971" w:rsidRPr="00F654F3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4F3">
        <w:rPr>
          <w:rFonts w:ascii="Times New Roman" w:eastAsia="Calibri" w:hAnsi="Times New Roman" w:cs="Times New Roman"/>
          <w:b/>
          <w:sz w:val="28"/>
          <w:szCs w:val="28"/>
        </w:rPr>
        <w:t>Коррекционный раздел Программы</w:t>
      </w: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1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 разработаны 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индивидуальных коррекционных занятий, и осуществления квалифицированной коррекции нарушений речевого и психологического развития.</w:t>
      </w:r>
    </w:p>
    <w:p w:rsidR="00791971" w:rsidRDefault="00791971" w:rsidP="00163368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9B63CD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91971" w:rsidRPr="009B63CD" w:rsidSect="00071F36">
      <w:footerReference w:type="defaul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5C" w:rsidRDefault="00AA0E5C" w:rsidP="006C2CA4">
      <w:pPr>
        <w:spacing w:after="0" w:line="240" w:lineRule="auto"/>
      </w:pPr>
      <w:r>
        <w:separator/>
      </w:r>
    </w:p>
  </w:endnote>
  <w:endnote w:type="continuationSeparator" w:id="0">
    <w:p w:rsidR="00AA0E5C" w:rsidRDefault="00AA0E5C" w:rsidP="006C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5214"/>
      <w:docPartObj>
        <w:docPartGallery w:val="Page Numbers (Bottom of Page)"/>
        <w:docPartUnique/>
      </w:docPartObj>
    </w:sdtPr>
    <w:sdtEndPr/>
    <w:sdtContent>
      <w:p w:rsidR="00522855" w:rsidRDefault="0052285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31">
          <w:rPr>
            <w:noProof/>
          </w:rPr>
          <w:t>5</w:t>
        </w:r>
        <w:r>
          <w:fldChar w:fldCharType="end"/>
        </w:r>
      </w:p>
    </w:sdtContent>
  </w:sdt>
  <w:p w:rsidR="00522855" w:rsidRDefault="0052285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5C" w:rsidRDefault="00AA0E5C" w:rsidP="006C2CA4">
      <w:pPr>
        <w:spacing w:after="0" w:line="240" w:lineRule="auto"/>
      </w:pPr>
      <w:r>
        <w:separator/>
      </w:r>
    </w:p>
  </w:footnote>
  <w:footnote w:type="continuationSeparator" w:id="0">
    <w:p w:rsidR="00AA0E5C" w:rsidRDefault="00AA0E5C" w:rsidP="006C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91B43B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5" w15:restartNumberingAfterBreak="0">
    <w:nsid w:val="00EB6F80"/>
    <w:multiLevelType w:val="hybridMultilevel"/>
    <w:tmpl w:val="9A02A8E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D0B35"/>
    <w:multiLevelType w:val="hybridMultilevel"/>
    <w:tmpl w:val="423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17C84"/>
    <w:multiLevelType w:val="hybridMultilevel"/>
    <w:tmpl w:val="50C2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E847F2"/>
    <w:multiLevelType w:val="hybridMultilevel"/>
    <w:tmpl w:val="C484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E255E"/>
    <w:multiLevelType w:val="hybridMultilevel"/>
    <w:tmpl w:val="A4FE1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A3FA6"/>
    <w:multiLevelType w:val="hybridMultilevel"/>
    <w:tmpl w:val="F3E2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61D53"/>
    <w:multiLevelType w:val="hybridMultilevel"/>
    <w:tmpl w:val="8510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4B67"/>
    <w:multiLevelType w:val="hybridMultilevel"/>
    <w:tmpl w:val="01CC5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34ACD"/>
    <w:multiLevelType w:val="hybridMultilevel"/>
    <w:tmpl w:val="B2CA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F508A"/>
    <w:multiLevelType w:val="hybridMultilevel"/>
    <w:tmpl w:val="F018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24530"/>
    <w:multiLevelType w:val="hybridMultilevel"/>
    <w:tmpl w:val="05DC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C63F4"/>
    <w:multiLevelType w:val="hybridMultilevel"/>
    <w:tmpl w:val="97EC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523C9"/>
    <w:multiLevelType w:val="hybridMultilevel"/>
    <w:tmpl w:val="268C25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17F6B9C"/>
    <w:multiLevelType w:val="hybridMultilevel"/>
    <w:tmpl w:val="1EE8F3D0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12904519"/>
    <w:multiLevelType w:val="hybridMultilevel"/>
    <w:tmpl w:val="13AAB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F15AF"/>
    <w:multiLevelType w:val="hybridMultilevel"/>
    <w:tmpl w:val="0E3EAD3E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64189"/>
    <w:multiLevelType w:val="hybridMultilevel"/>
    <w:tmpl w:val="CFBCD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87930"/>
    <w:multiLevelType w:val="multilevel"/>
    <w:tmpl w:val="545C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190B64BD"/>
    <w:multiLevelType w:val="hybridMultilevel"/>
    <w:tmpl w:val="D012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33691F"/>
    <w:multiLevelType w:val="hybridMultilevel"/>
    <w:tmpl w:val="0E40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AB65C8"/>
    <w:multiLevelType w:val="hybridMultilevel"/>
    <w:tmpl w:val="C85C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35AD6"/>
    <w:multiLevelType w:val="hybridMultilevel"/>
    <w:tmpl w:val="FBACAE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1A561431"/>
    <w:multiLevelType w:val="hybridMultilevel"/>
    <w:tmpl w:val="AAAC38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A945BE5"/>
    <w:multiLevelType w:val="hybridMultilevel"/>
    <w:tmpl w:val="314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1F801D42"/>
    <w:multiLevelType w:val="hybridMultilevel"/>
    <w:tmpl w:val="4180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21EF7"/>
    <w:multiLevelType w:val="hybridMultilevel"/>
    <w:tmpl w:val="33F462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2636E"/>
    <w:multiLevelType w:val="hybridMultilevel"/>
    <w:tmpl w:val="9BCA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0F5AA4"/>
    <w:multiLevelType w:val="hybridMultilevel"/>
    <w:tmpl w:val="FCE44EFA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253155C"/>
    <w:multiLevelType w:val="hybridMultilevel"/>
    <w:tmpl w:val="50A8C7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832352"/>
    <w:multiLevelType w:val="hybridMultilevel"/>
    <w:tmpl w:val="7AD6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6A3C5C"/>
    <w:multiLevelType w:val="hybridMultilevel"/>
    <w:tmpl w:val="8A5C9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347F4B"/>
    <w:multiLevelType w:val="hybridMultilevel"/>
    <w:tmpl w:val="7B94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6246DC"/>
    <w:multiLevelType w:val="hybridMultilevel"/>
    <w:tmpl w:val="3CE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927436"/>
    <w:multiLevelType w:val="hybridMultilevel"/>
    <w:tmpl w:val="F72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8E5789"/>
    <w:multiLevelType w:val="hybridMultilevel"/>
    <w:tmpl w:val="CAC6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128E6"/>
    <w:multiLevelType w:val="multilevel"/>
    <w:tmpl w:val="6D64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2D6A00FF"/>
    <w:multiLevelType w:val="hybridMultilevel"/>
    <w:tmpl w:val="E36C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0F1007"/>
    <w:multiLevelType w:val="hybridMultilevel"/>
    <w:tmpl w:val="15EC8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2309CE"/>
    <w:multiLevelType w:val="hybridMultilevel"/>
    <w:tmpl w:val="C1EA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447334"/>
    <w:multiLevelType w:val="hybridMultilevel"/>
    <w:tmpl w:val="E4C4C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8A0554"/>
    <w:multiLevelType w:val="hybridMultilevel"/>
    <w:tmpl w:val="7B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11319"/>
    <w:multiLevelType w:val="hybridMultilevel"/>
    <w:tmpl w:val="B7DAB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472216"/>
    <w:multiLevelType w:val="hybridMultilevel"/>
    <w:tmpl w:val="98E4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4A0302"/>
    <w:multiLevelType w:val="hybridMultilevel"/>
    <w:tmpl w:val="2E9A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B403DF"/>
    <w:multiLevelType w:val="hybridMultilevel"/>
    <w:tmpl w:val="407AD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E13B52"/>
    <w:multiLevelType w:val="hybridMultilevel"/>
    <w:tmpl w:val="CC9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0A2A85"/>
    <w:multiLevelType w:val="hybridMultilevel"/>
    <w:tmpl w:val="BC2C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38720B"/>
    <w:multiLevelType w:val="hybridMultilevel"/>
    <w:tmpl w:val="C7B292D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85216D"/>
    <w:multiLevelType w:val="hybridMultilevel"/>
    <w:tmpl w:val="2A6A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AF601C"/>
    <w:multiLevelType w:val="hybridMultilevel"/>
    <w:tmpl w:val="DE1A0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BB9577C"/>
    <w:multiLevelType w:val="hybridMultilevel"/>
    <w:tmpl w:val="DBE4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401978"/>
    <w:multiLevelType w:val="hybridMultilevel"/>
    <w:tmpl w:val="93D4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BF7CBE"/>
    <w:multiLevelType w:val="hybridMultilevel"/>
    <w:tmpl w:val="8E98FAEA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9B018D"/>
    <w:multiLevelType w:val="hybridMultilevel"/>
    <w:tmpl w:val="3394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AF6DDE"/>
    <w:multiLevelType w:val="hybridMultilevel"/>
    <w:tmpl w:val="5F548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646BD"/>
    <w:multiLevelType w:val="hybridMultilevel"/>
    <w:tmpl w:val="22487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E9200E"/>
    <w:multiLevelType w:val="hybridMultilevel"/>
    <w:tmpl w:val="01B003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 w15:restartNumberingAfterBreak="0">
    <w:nsid w:val="3F4A3713"/>
    <w:multiLevelType w:val="hybridMultilevel"/>
    <w:tmpl w:val="13F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05267A"/>
    <w:multiLevelType w:val="hybridMultilevel"/>
    <w:tmpl w:val="A5927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B41A6"/>
    <w:multiLevelType w:val="hybridMultilevel"/>
    <w:tmpl w:val="5DAC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DD7275"/>
    <w:multiLevelType w:val="hybridMultilevel"/>
    <w:tmpl w:val="79B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517136"/>
    <w:multiLevelType w:val="hybridMultilevel"/>
    <w:tmpl w:val="0F78A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2A1502A"/>
    <w:multiLevelType w:val="hybridMultilevel"/>
    <w:tmpl w:val="5EF43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D01D2"/>
    <w:multiLevelType w:val="hybridMultilevel"/>
    <w:tmpl w:val="13D06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1D3F27"/>
    <w:multiLevelType w:val="hybridMultilevel"/>
    <w:tmpl w:val="11CC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7D18D0"/>
    <w:multiLevelType w:val="hybridMultilevel"/>
    <w:tmpl w:val="54F4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7530AB"/>
    <w:multiLevelType w:val="hybridMultilevel"/>
    <w:tmpl w:val="A1E0B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EC03D4"/>
    <w:multiLevelType w:val="hybridMultilevel"/>
    <w:tmpl w:val="238E6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8FD57D0"/>
    <w:multiLevelType w:val="hybridMultilevel"/>
    <w:tmpl w:val="44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327C1B"/>
    <w:multiLevelType w:val="hybridMultilevel"/>
    <w:tmpl w:val="EAAC4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61009F"/>
    <w:multiLevelType w:val="hybridMultilevel"/>
    <w:tmpl w:val="891C63EC"/>
    <w:lvl w:ilvl="0" w:tplc="FFC8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4363D5"/>
    <w:multiLevelType w:val="hybridMultilevel"/>
    <w:tmpl w:val="6BB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82211F"/>
    <w:multiLevelType w:val="hybridMultilevel"/>
    <w:tmpl w:val="CBEE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6446CB"/>
    <w:multiLevelType w:val="hybridMultilevel"/>
    <w:tmpl w:val="3A60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8254B8"/>
    <w:multiLevelType w:val="multilevel"/>
    <w:tmpl w:val="9594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56542D1C"/>
    <w:multiLevelType w:val="hybridMultilevel"/>
    <w:tmpl w:val="9784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6F385C"/>
    <w:multiLevelType w:val="hybridMultilevel"/>
    <w:tmpl w:val="DBC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B93B83"/>
    <w:multiLevelType w:val="hybridMultilevel"/>
    <w:tmpl w:val="85A22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FA4B34"/>
    <w:multiLevelType w:val="hybridMultilevel"/>
    <w:tmpl w:val="ABF8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7406B9"/>
    <w:multiLevelType w:val="hybridMultilevel"/>
    <w:tmpl w:val="0C381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E30006"/>
    <w:multiLevelType w:val="hybridMultilevel"/>
    <w:tmpl w:val="45A0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D542AC"/>
    <w:multiLevelType w:val="hybridMultilevel"/>
    <w:tmpl w:val="2B2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D10E8"/>
    <w:multiLevelType w:val="hybridMultilevel"/>
    <w:tmpl w:val="733C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A435BA"/>
    <w:multiLevelType w:val="hybridMultilevel"/>
    <w:tmpl w:val="C516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2F6B33"/>
    <w:multiLevelType w:val="hybridMultilevel"/>
    <w:tmpl w:val="51B4F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0B7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605DE1"/>
    <w:multiLevelType w:val="hybridMultilevel"/>
    <w:tmpl w:val="8DDE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925C3D"/>
    <w:multiLevelType w:val="hybridMultilevel"/>
    <w:tmpl w:val="B7AAA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B51529"/>
    <w:multiLevelType w:val="hybridMultilevel"/>
    <w:tmpl w:val="1242ECF6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B64480"/>
    <w:multiLevelType w:val="hybridMultilevel"/>
    <w:tmpl w:val="3FC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D96252"/>
    <w:multiLevelType w:val="hybridMultilevel"/>
    <w:tmpl w:val="18C6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5D4108"/>
    <w:multiLevelType w:val="hybridMultilevel"/>
    <w:tmpl w:val="33E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C12CA0"/>
    <w:multiLevelType w:val="hybridMultilevel"/>
    <w:tmpl w:val="7FFE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CD7213"/>
    <w:multiLevelType w:val="hybridMultilevel"/>
    <w:tmpl w:val="23D0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DC3D61"/>
    <w:multiLevelType w:val="hybridMultilevel"/>
    <w:tmpl w:val="D814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F91F6D"/>
    <w:multiLevelType w:val="multilevel"/>
    <w:tmpl w:val="7E064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3" w15:restartNumberingAfterBreak="0">
    <w:nsid w:val="64E97BC5"/>
    <w:multiLevelType w:val="hybridMultilevel"/>
    <w:tmpl w:val="FE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43532A"/>
    <w:multiLevelType w:val="hybridMultilevel"/>
    <w:tmpl w:val="8F70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66A3C47"/>
    <w:multiLevelType w:val="multilevel"/>
    <w:tmpl w:val="E900464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32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3" w:hanging="2160"/>
      </w:pPr>
      <w:rPr>
        <w:rFonts w:hint="default"/>
      </w:rPr>
    </w:lvl>
  </w:abstractNum>
  <w:abstractNum w:abstractNumId="106" w15:restartNumberingAfterBreak="0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7" w15:restartNumberingAfterBreak="0">
    <w:nsid w:val="670D3D44"/>
    <w:multiLevelType w:val="hybridMultilevel"/>
    <w:tmpl w:val="44CC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E57352"/>
    <w:multiLevelType w:val="hybridMultilevel"/>
    <w:tmpl w:val="DBD62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99A1067"/>
    <w:multiLevelType w:val="hybridMultilevel"/>
    <w:tmpl w:val="C5C4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5A3C1F"/>
    <w:multiLevelType w:val="hybridMultilevel"/>
    <w:tmpl w:val="413C0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945EEE"/>
    <w:multiLevelType w:val="hybridMultilevel"/>
    <w:tmpl w:val="5C9AD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6D523CB8"/>
    <w:multiLevelType w:val="hybridMultilevel"/>
    <w:tmpl w:val="56E28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DC27253"/>
    <w:multiLevelType w:val="hybridMultilevel"/>
    <w:tmpl w:val="681A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FF2D98"/>
    <w:multiLevelType w:val="multilevel"/>
    <w:tmpl w:val="B2C82832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Courier New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6" w15:restartNumberingAfterBreak="0">
    <w:nsid w:val="6FB841FE"/>
    <w:multiLevelType w:val="hybridMultilevel"/>
    <w:tmpl w:val="D8468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0041008"/>
    <w:multiLevelType w:val="hybridMultilevel"/>
    <w:tmpl w:val="585C4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193F41"/>
    <w:multiLevelType w:val="hybridMultilevel"/>
    <w:tmpl w:val="C50E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1E7222"/>
    <w:multiLevelType w:val="hybridMultilevel"/>
    <w:tmpl w:val="A0A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5E4D7C"/>
    <w:multiLevelType w:val="hybridMultilevel"/>
    <w:tmpl w:val="968E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E913EA"/>
    <w:multiLevelType w:val="hybridMultilevel"/>
    <w:tmpl w:val="62E2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2D3E65"/>
    <w:multiLevelType w:val="hybridMultilevel"/>
    <w:tmpl w:val="BA9A1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2F11B1"/>
    <w:multiLevelType w:val="hybridMultilevel"/>
    <w:tmpl w:val="E5F0E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E37A6A"/>
    <w:multiLevelType w:val="hybridMultilevel"/>
    <w:tmpl w:val="524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D79C6"/>
    <w:multiLevelType w:val="hybridMultilevel"/>
    <w:tmpl w:val="F5288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5450F8"/>
    <w:multiLevelType w:val="hybridMultilevel"/>
    <w:tmpl w:val="0C32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65F61A0"/>
    <w:multiLevelType w:val="hybridMultilevel"/>
    <w:tmpl w:val="286A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7E04C2"/>
    <w:multiLevelType w:val="hybridMultilevel"/>
    <w:tmpl w:val="8F80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74A3232"/>
    <w:multiLevelType w:val="hybridMultilevel"/>
    <w:tmpl w:val="DA0C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1E6C88"/>
    <w:multiLevelType w:val="hybridMultilevel"/>
    <w:tmpl w:val="E090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35612C"/>
    <w:multiLevelType w:val="hybridMultilevel"/>
    <w:tmpl w:val="321A7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C01BF6"/>
    <w:multiLevelType w:val="hybridMultilevel"/>
    <w:tmpl w:val="C062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326EBF"/>
    <w:multiLevelType w:val="hybridMultilevel"/>
    <w:tmpl w:val="B9E873DA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E130F2"/>
    <w:multiLevelType w:val="hybridMultilevel"/>
    <w:tmpl w:val="C92E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B2474C"/>
    <w:multiLevelType w:val="hybridMultilevel"/>
    <w:tmpl w:val="F5DA3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</w:num>
  <w:num w:numId="6">
    <w:abstractNumId w:val="50"/>
  </w:num>
  <w:num w:numId="7">
    <w:abstractNumId w:val="7"/>
  </w:num>
  <w:num w:numId="8">
    <w:abstractNumId w:val="97"/>
  </w:num>
  <w:num w:numId="9">
    <w:abstractNumId w:val="33"/>
  </w:num>
  <w:num w:numId="10">
    <w:abstractNumId w:val="102"/>
  </w:num>
  <w:num w:numId="11">
    <w:abstractNumId w:val="27"/>
  </w:num>
  <w:num w:numId="12">
    <w:abstractNumId w:val="13"/>
  </w:num>
  <w:num w:numId="13">
    <w:abstractNumId w:val="5"/>
  </w:num>
  <w:num w:numId="14">
    <w:abstractNumId w:val="58"/>
  </w:num>
  <w:num w:numId="15">
    <w:abstractNumId w:val="92"/>
  </w:num>
  <w:num w:numId="16">
    <w:abstractNumId w:val="64"/>
  </w:num>
  <w:num w:numId="17">
    <w:abstractNumId w:val="131"/>
  </w:num>
  <w:num w:numId="18">
    <w:abstractNumId w:val="122"/>
  </w:num>
  <w:num w:numId="19">
    <w:abstractNumId w:val="25"/>
  </w:num>
  <w:num w:numId="20">
    <w:abstractNumId w:val="12"/>
  </w:num>
  <w:num w:numId="21">
    <w:abstractNumId w:val="95"/>
  </w:num>
  <w:num w:numId="22">
    <w:abstractNumId w:val="18"/>
  </w:num>
  <w:num w:numId="23">
    <w:abstractNumId w:val="133"/>
  </w:num>
  <w:num w:numId="24">
    <w:abstractNumId w:val="117"/>
  </w:num>
  <w:num w:numId="25">
    <w:abstractNumId w:val="51"/>
  </w:num>
  <w:num w:numId="26">
    <w:abstractNumId w:val="14"/>
  </w:num>
  <w:num w:numId="27">
    <w:abstractNumId w:val="123"/>
  </w:num>
  <w:num w:numId="28">
    <w:abstractNumId w:val="112"/>
  </w:num>
  <w:num w:numId="29">
    <w:abstractNumId w:val="116"/>
  </w:num>
  <w:num w:numId="30">
    <w:abstractNumId w:val="107"/>
  </w:num>
  <w:num w:numId="31">
    <w:abstractNumId w:val="84"/>
  </w:num>
  <w:num w:numId="32">
    <w:abstractNumId w:val="125"/>
  </w:num>
  <w:num w:numId="33">
    <w:abstractNumId w:val="105"/>
  </w:num>
  <w:num w:numId="34">
    <w:abstractNumId w:val="124"/>
  </w:num>
  <w:num w:numId="35">
    <w:abstractNumId w:val="20"/>
  </w:num>
  <w:num w:numId="36">
    <w:abstractNumId w:val="80"/>
  </w:num>
  <w:num w:numId="37">
    <w:abstractNumId w:val="98"/>
  </w:num>
  <w:num w:numId="38">
    <w:abstractNumId w:val="81"/>
  </w:num>
  <w:num w:numId="39">
    <w:abstractNumId w:val="114"/>
  </w:num>
  <w:num w:numId="40">
    <w:abstractNumId w:val="22"/>
  </w:num>
  <w:num w:numId="41">
    <w:abstractNumId w:val="119"/>
  </w:num>
  <w:num w:numId="42">
    <w:abstractNumId w:val="6"/>
  </w:num>
  <w:num w:numId="43">
    <w:abstractNumId w:val="75"/>
  </w:num>
  <w:num w:numId="44">
    <w:abstractNumId w:val="41"/>
  </w:num>
  <w:num w:numId="45">
    <w:abstractNumId w:val="39"/>
  </w:num>
  <w:num w:numId="46">
    <w:abstractNumId w:val="78"/>
  </w:num>
  <w:num w:numId="47">
    <w:abstractNumId w:val="11"/>
  </w:num>
  <w:num w:numId="48">
    <w:abstractNumId w:val="16"/>
  </w:num>
  <w:num w:numId="49">
    <w:abstractNumId w:val="34"/>
  </w:num>
  <w:num w:numId="50">
    <w:abstractNumId w:val="36"/>
  </w:num>
  <w:num w:numId="51">
    <w:abstractNumId w:val="77"/>
  </w:num>
  <w:num w:numId="52">
    <w:abstractNumId w:val="70"/>
  </w:num>
  <w:num w:numId="53">
    <w:abstractNumId w:val="37"/>
  </w:num>
  <w:num w:numId="54">
    <w:abstractNumId w:val="90"/>
  </w:num>
  <w:num w:numId="55">
    <w:abstractNumId w:val="32"/>
  </w:num>
  <w:num w:numId="56">
    <w:abstractNumId w:val="88"/>
  </w:num>
  <w:num w:numId="57">
    <w:abstractNumId w:val="82"/>
  </w:num>
  <w:num w:numId="58">
    <w:abstractNumId w:val="57"/>
  </w:num>
  <w:num w:numId="59">
    <w:abstractNumId w:val="110"/>
  </w:num>
  <w:num w:numId="60">
    <w:abstractNumId w:val="127"/>
  </w:num>
  <w:num w:numId="61">
    <w:abstractNumId w:val="113"/>
  </w:num>
  <w:num w:numId="62">
    <w:abstractNumId w:val="48"/>
  </w:num>
  <w:num w:numId="63">
    <w:abstractNumId w:val="91"/>
  </w:num>
  <w:num w:numId="64">
    <w:abstractNumId w:val="38"/>
  </w:num>
  <w:num w:numId="65">
    <w:abstractNumId w:val="47"/>
  </w:num>
  <w:num w:numId="66">
    <w:abstractNumId w:val="87"/>
  </w:num>
  <w:num w:numId="67">
    <w:abstractNumId w:val="10"/>
  </w:num>
  <w:num w:numId="68">
    <w:abstractNumId w:val="85"/>
  </w:num>
  <w:num w:numId="69">
    <w:abstractNumId w:val="74"/>
  </w:num>
  <w:num w:numId="70">
    <w:abstractNumId w:val="130"/>
  </w:num>
  <w:num w:numId="71">
    <w:abstractNumId w:val="43"/>
  </w:num>
  <w:num w:numId="72">
    <w:abstractNumId w:val="104"/>
  </w:num>
  <w:num w:numId="73">
    <w:abstractNumId w:val="135"/>
  </w:num>
  <w:num w:numId="74">
    <w:abstractNumId w:val="132"/>
  </w:num>
  <w:num w:numId="75">
    <w:abstractNumId w:val="109"/>
  </w:num>
  <w:num w:numId="76">
    <w:abstractNumId w:val="49"/>
  </w:num>
  <w:num w:numId="77">
    <w:abstractNumId w:val="24"/>
  </w:num>
  <w:num w:numId="78">
    <w:abstractNumId w:val="30"/>
  </w:num>
  <w:num w:numId="79">
    <w:abstractNumId w:val="61"/>
  </w:num>
  <w:num w:numId="80">
    <w:abstractNumId w:val="65"/>
  </w:num>
  <w:num w:numId="81">
    <w:abstractNumId w:val="128"/>
  </w:num>
  <w:num w:numId="82">
    <w:abstractNumId w:val="62"/>
  </w:num>
  <w:num w:numId="83">
    <w:abstractNumId w:val="101"/>
  </w:num>
  <w:num w:numId="84">
    <w:abstractNumId w:val="79"/>
  </w:num>
  <w:num w:numId="85">
    <w:abstractNumId w:val="100"/>
  </w:num>
  <w:num w:numId="86">
    <w:abstractNumId w:val="99"/>
  </w:num>
  <w:num w:numId="87">
    <w:abstractNumId w:val="120"/>
  </w:num>
  <w:num w:numId="88">
    <w:abstractNumId w:val="121"/>
  </w:num>
  <w:num w:numId="89">
    <w:abstractNumId w:val="42"/>
  </w:num>
  <w:num w:numId="90">
    <w:abstractNumId w:val="89"/>
  </w:num>
  <w:num w:numId="91">
    <w:abstractNumId w:val="69"/>
  </w:num>
  <w:num w:numId="92">
    <w:abstractNumId w:val="46"/>
  </w:num>
  <w:num w:numId="93">
    <w:abstractNumId w:val="21"/>
  </w:num>
  <w:num w:numId="94">
    <w:abstractNumId w:val="129"/>
  </w:num>
  <w:num w:numId="95">
    <w:abstractNumId w:val="94"/>
  </w:num>
  <w:num w:numId="96">
    <w:abstractNumId w:val="96"/>
  </w:num>
  <w:num w:numId="97">
    <w:abstractNumId w:val="8"/>
  </w:num>
  <w:num w:numId="98">
    <w:abstractNumId w:val="134"/>
  </w:num>
  <w:num w:numId="99">
    <w:abstractNumId w:val="108"/>
  </w:num>
  <w:num w:numId="100">
    <w:abstractNumId w:val="67"/>
  </w:num>
  <w:num w:numId="101">
    <w:abstractNumId w:val="83"/>
  </w:num>
  <w:num w:numId="102">
    <w:abstractNumId w:val="9"/>
  </w:num>
  <w:num w:numId="103">
    <w:abstractNumId w:val="60"/>
  </w:num>
  <w:num w:numId="104">
    <w:abstractNumId w:val="54"/>
  </w:num>
  <w:num w:numId="105">
    <w:abstractNumId w:val="73"/>
  </w:num>
  <w:num w:numId="106">
    <w:abstractNumId w:val="93"/>
  </w:num>
  <w:num w:numId="107">
    <w:abstractNumId w:val="71"/>
  </w:num>
  <w:num w:numId="108">
    <w:abstractNumId w:val="35"/>
  </w:num>
  <w:num w:numId="109">
    <w:abstractNumId w:val="106"/>
  </w:num>
  <w:num w:numId="110">
    <w:abstractNumId w:val="45"/>
  </w:num>
  <w:num w:numId="111">
    <w:abstractNumId w:val="40"/>
  </w:num>
  <w:num w:numId="112">
    <w:abstractNumId w:val="66"/>
  </w:num>
  <w:num w:numId="113">
    <w:abstractNumId w:val="118"/>
  </w:num>
  <w:num w:numId="114">
    <w:abstractNumId w:val="15"/>
  </w:num>
  <w:num w:numId="115">
    <w:abstractNumId w:val="17"/>
  </w:num>
  <w:num w:numId="116">
    <w:abstractNumId w:val="76"/>
  </w:num>
  <w:num w:numId="117">
    <w:abstractNumId w:val="111"/>
  </w:num>
  <w:num w:numId="118">
    <w:abstractNumId w:val="59"/>
  </w:num>
  <w:num w:numId="119">
    <w:abstractNumId w:val="115"/>
  </w:num>
  <w:num w:numId="120">
    <w:abstractNumId w:val="56"/>
  </w:num>
  <w:num w:numId="121">
    <w:abstractNumId w:val="44"/>
  </w:num>
  <w:num w:numId="122">
    <w:abstractNumId w:val="52"/>
  </w:num>
  <w:num w:numId="123">
    <w:abstractNumId w:val="53"/>
  </w:num>
  <w:num w:numId="124">
    <w:abstractNumId w:val="29"/>
  </w:num>
  <w:num w:numId="125">
    <w:abstractNumId w:val="23"/>
  </w:num>
  <w:num w:numId="126">
    <w:abstractNumId w:val="68"/>
  </w:num>
  <w:num w:numId="127">
    <w:abstractNumId w:val="28"/>
  </w:num>
  <w:num w:numId="128">
    <w:abstractNumId w:val="26"/>
  </w:num>
  <w:num w:numId="129">
    <w:abstractNumId w:val="19"/>
  </w:num>
  <w:num w:numId="130">
    <w:abstractNumId w:val="126"/>
  </w:num>
  <w:num w:numId="131">
    <w:abstractNumId w:val="63"/>
  </w:num>
  <w:num w:numId="132">
    <w:abstractNumId w:val="86"/>
  </w:num>
  <w:num w:numId="133">
    <w:abstractNumId w:val="55"/>
  </w:num>
  <w:num w:numId="134">
    <w:abstractNumId w:val="3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0414AF"/>
    <w:rsid w:val="00043587"/>
    <w:rsid w:val="0005374E"/>
    <w:rsid w:val="00055A80"/>
    <w:rsid w:val="00061848"/>
    <w:rsid w:val="00067259"/>
    <w:rsid w:val="000710BD"/>
    <w:rsid w:val="00071F36"/>
    <w:rsid w:val="00092818"/>
    <w:rsid w:val="000A1E19"/>
    <w:rsid w:val="000B23E1"/>
    <w:rsid w:val="000C6F87"/>
    <w:rsid w:val="000D6B31"/>
    <w:rsid w:val="000E059A"/>
    <w:rsid w:val="000E2D6C"/>
    <w:rsid w:val="000E3696"/>
    <w:rsid w:val="00101429"/>
    <w:rsid w:val="0010536E"/>
    <w:rsid w:val="00116F77"/>
    <w:rsid w:val="00127505"/>
    <w:rsid w:val="001327E9"/>
    <w:rsid w:val="00142C64"/>
    <w:rsid w:val="0015489E"/>
    <w:rsid w:val="001600B5"/>
    <w:rsid w:val="00163368"/>
    <w:rsid w:val="00164F93"/>
    <w:rsid w:val="00172A5B"/>
    <w:rsid w:val="00181E4F"/>
    <w:rsid w:val="001A3193"/>
    <w:rsid w:val="001B2A54"/>
    <w:rsid w:val="001C149D"/>
    <w:rsid w:val="001D5BE9"/>
    <w:rsid w:val="001D7B54"/>
    <w:rsid w:val="00210BD8"/>
    <w:rsid w:val="0022138B"/>
    <w:rsid w:val="00221682"/>
    <w:rsid w:val="00227A9C"/>
    <w:rsid w:val="0023130E"/>
    <w:rsid w:val="00236A64"/>
    <w:rsid w:val="002372DB"/>
    <w:rsid w:val="002440C1"/>
    <w:rsid w:val="002514D8"/>
    <w:rsid w:val="00260819"/>
    <w:rsid w:val="00264422"/>
    <w:rsid w:val="00272009"/>
    <w:rsid w:val="002A2D28"/>
    <w:rsid w:val="002B72FD"/>
    <w:rsid w:val="002E5F57"/>
    <w:rsid w:val="002E6FD0"/>
    <w:rsid w:val="00300FFE"/>
    <w:rsid w:val="00302602"/>
    <w:rsid w:val="00325047"/>
    <w:rsid w:val="00360987"/>
    <w:rsid w:val="00366431"/>
    <w:rsid w:val="00373E4D"/>
    <w:rsid w:val="003A2833"/>
    <w:rsid w:val="003A6D5F"/>
    <w:rsid w:val="003B4175"/>
    <w:rsid w:val="003B4181"/>
    <w:rsid w:val="003D024F"/>
    <w:rsid w:val="003D2474"/>
    <w:rsid w:val="003E6C09"/>
    <w:rsid w:val="003F16EC"/>
    <w:rsid w:val="004077F2"/>
    <w:rsid w:val="00410207"/>
    <w:rsid w:val="00425A67"/>
    <w:rsid w:val="00450C99"/>
    <w:rsid w:val="00453EBA"/>
    <w:rsid w:val="0045410E"/>
    <w:rsid w:val="00466454"/>
    <w:rsid w:val="00475C79"/>
    <w:rsid w:val="00477490"/>
    <w:rsid w:val="00477BD9"/>
    <w:rsid w:val="00480548"/>
    <w:rsid w:val="004846B8"/>
    <w:rsid w:val="004B06E5"/>
    <w:rsid w:val="004D0801"/>
    <w:rsid w:val="004D31D6"/>
    <w:rsid w:val="004E16DF"/>
    <w:rsid w:val="004E42BB"/>
    <w:rsid w:val="004F0AB6"/>
    <w:rsid w:val="005009C9"/>
    <w:rsid w:val="005012D8"/>
    <w:rsid w:val="00511B13"/>
    <w:rsid w:val="00516B9D"/>
    <w:rsid w:val="0052115E"/>
    <w:rsid w:val="00522855"/>
    <w:rsid w:val="0053695B"/>
    <w:rsid w:val="00536D89"/>
    <w:rsid w:val="005471D4"/>
    <w:rsid w:val="00547B96"/>
    <w:rsid w:val="00566D25"/>
    <w:rsid w:val="00572A62"/>
    <w:rsid w:val="00593C5E"/>
    <w:rsid w:val="005B2A5E"/>
    <w:rsid w:val="005E6C60"/>
    <w:rsid w:val="00602C5F"/>
    <w:rsid w:val="00616890"/>
    <w:rsid w:val="00632B09"/>
    <w:rsid w:val="00633E7D"/>
    <w:rsid w:val="006352D8"/>
    <w:rsid w:val="00641B9B"/>
    <w:rsid w:val="006443A6"/>
    <w:rsid w:val="00654BAE"/>
    <w:rsid w:val="00656675"/>
    <w:rsid w:val="00656EE8"/>
    <w:rsid w:val="0066071B"/>
    <w:rsid w:val="00660788"/>
    <w:rsid w:val="00693B11"/>
    <w:rsid w:val="00697D27"/>
    <w:rsid w:val="006B2BAF"/>
    <w:rsid w:val="006B3F35"/>
    <w:rsid w:val="006C0A9B"/>
    <w:rsid w:val="006C2CA4"/>
    <w:rsid w:val="006C3043"/>
    <w:rsid w:val="006E05E9"/>
    <w:rsid w:val="006F1498"/>
    <w:rsid w:val="00711F40"/>
    <w:rsid w:val="00721D02"/>
    <w:rsid w:val="00722EC3"/>
    <w:rsid w:val="00726AAC"/>
    <w:rsid w:val="007403D9"/>
    <w:rsid w:val="00755221"/>
    <w:rsid w:val="00756D53"/>
    <w:rsid w:val="0075790C"/>
    <w:rsid w:val="0077578D"/>
    <w:rsid w:val="00777AA5"/>
    <w:rsid w:val="0078489F"/>
    <w:rsid w:val="00787DF2"/>
    <w:rsid w:val="00791971"/>
    <w:rsid w:val="007B2E3A"/>
    <w:rsid w:val="007C4628"/>
    <w:rsid w:val="007D5E0A"/>
    <w:rsid w:val="007D74C8"/>
    <w:rsid w:val="008161B5"/>
    <w:rsid w:val="008207A9"/>
    <w:rsid w:val="008359EC"/>
    <w:rsid w:val="00857887"/>
    <w:rsid w:val="00880B9D"/>
    <w:rsid w:val="00897DBB"/>
    <w:rsid w:val="008E7CB8"/>
    <w:rsid w:val="008F2251"/>
    <w:rsid w:val="008F4837"/>
    <w:rsid w:val="00910A99"/>
    <w:rsid w:val="009125E5"/>
    <w:rsid w:val="009825A7"/>
    <w:rsid w:val="009A6AD2"/>
    <w:rsid w:val="009B63CD"/>
    <w:rsid w:val="009C73A3"/>
    <w:rsid w:val="00A03341"/>
    <w:rsid w:val="00A05223"/>
    <w:rsid w:val="00A07CA7"/>
    <w:rsid w:val="00A22312"/>
    <w:rsid w:val="00A4494F"/>
    <w:rsid w:val="00A46597"/>
    <w:rsid w:val="00A474FB"/>
    <w:rsid w:val="00A66701"/>
    <w:rsid w:val="00A7755B"/>
    <w:rsid w:val="00A875D5"/>
    <w:rsid w:val="00A87E83"/>
    <w:rsid w:val="00AA0E5C"/>
    <w:rsid w:val="00AB3A34"/>
    <w:rsid w:val="00AD094C"/>
    <w:rsid w:val="00AD786C"/>
    <w:rsid w:val="00AE3391"/>
    <w:rsid w:val="00B068B1"/>
    <w:rsid w:val="00B10E47"/>
    <w:rsid w:val="00B26222"/>
    <w:rsid w:val="00B4376A"/>
    <w:rsid w:val="00B57E59"/>
    <w:rsid w:val="00B66F0F"/>
    <w:rsid w:val="00B719CD"/>
    <w:rsid w:val="00B769FB"/>
    <w:rsid w:val="00B76DAF"/>
    <w:rsid w:val="00BA1154"/>
    <w:rsid w:val="00BA34E1"/>
    <w:rsid w:val="00BB606D"/>
    <w:rsid w:val="00BC0279"/>
    <w:rsid w:val="00BC6012"/>
    <w:rsid w:val="00BE0CB5"/>
    <w:rsid w:val="00C2545B"/>
    <w:rsid w:val="00C279D1"/>
    <w:rsid w:val="00C47CBE"/>
    <w:rsid w:val="00C749A8"/>
    <w:rsid w:val="00C7712D"/>
    <w:rsid w:val="00C8247C"/>
    <w:rsid w:val="00C84855"/>
    <w:rsid w:val="00C90A16"/>
    <w:rsid w:val="00C924F1"/>
    <w:rsid w:val="00CA1244"/>
    <w:rsid w:val="00CB146D"/>
    <w:rsid w:val="00CD40EE"/>
    <w:rsid w:val="00CE26EC"/>
    <w:rsid w:val="00CE4BF9"/>
    <w:rsid w:val="00CE5DD9"/>
    <w:rsid w:val="00D10EF4"/>
    <w:rsid w:val="00D12234"/>
    <w:rsid w:val="00D235AF"/>
    <w:rsid w:val="00D3540F"/>
    <w:rsid w:val="00D665A6"/>
    <w:rsid w:val="00D8032C"/>
    <w:rsid w:val="00D84649"/>
    <w:rsid w:val="00D86F88"/>
    <w:rsid w:val="00DA7656"/>
    <w:rsid w:val="00DB2732"/>
    <w:rsid w:val="00DB673E"/>
    <w:rsid w:val="00DD15F6"/>
    <w:rsid w:val="00E104E9"/>
    <w:rsid w:val="00E14A01"/>
    <w:rsid w:val="00E30959"/>
    <w:rsid w:val="00E34BD7"/>
    <w:rsid w:val="00E7035F"/>
    <w:rsid w:val="00E80863"/>
    <w:rsid w:val="00EA712C"/>
    <w:rsid w:val="00EB6482"/>
    <w:rsid w:val="00EC44BF"/>
    <w:rsid w:val="00ED2450"/>
    <w:rsid w:val="00ED4061"/>
    <w:rsid w:val="00EE4AC9"/>
    <w:rsid w:val="00EF58DB"/>
    <w:rsid w:val="00F11915"/>
    <w:rsid w:val="00F31F7B"/>
    <w:rsid w:val="00F6367F"/>
    <w:rsid w:val="00F647A2"/>
    <w:rsid w:val="00F671F5"/>
    <w:rsid w:val="00FC3A69"/>
    <w:rsid w:val="00FC7575"/>
    <w:rsid w:val="00FE0A5F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B7C4"/>
  <w15:docId w15:val="{0CED9B8B-5DDE-4BCC-8EE7-6C2DD73F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4C8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74C8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C8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74C8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74C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D74C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74C8"/>
  </w:style>
  <w:style w:type="character" w:customStyle="1" w:styleId="WW8Num1z0">
    <w:name w:val="WW8Num1z0"/>
    <w:rsid w:val="007D74C8"/>
  </w:style>
  <w:style w:type="character" w:customStyle="1" w:styleId="WW8Num2z0">
    <w:name w:val="WW8Num2z0"/>
    <w:rsid w:val="007D74C8"/>
    <w:rPr>
      <w:rFonts w:ascii="Symbol" w:hAnsi="Symbol" w:cs="Symbol"/>
    </w:rPr>
  </w:style>
  <w:style w:type="character" w:customStyle="1" w:styleId="WW8Num3z0">
    <w:name w:val="WW8Num3z0"/>
    <w:rsid w:val="007D74C8"/>
    <w:rPr>
      <w:rFonts w:hint="default"/>
    </w:rPr>
  </w:style>
  <w:style w:type="character" w:customStyle="1" w:styleId="WW8Num3z1">
    <w:name w:val="WW8Num3z1"/>
    <w:rsid w:val="007D74C8"/>
  </w:style>
  <w:style w:type="character" w:customStyle="1" w:styleId="WW8Num3z2">
    <w:name w:val="WW8Num3z2"/>
    <w:rsid w:val="007D74C8"/>
  </w:style>
  <w:style w:type="character" w:customStyle="1" w:styleId="WW8Num3z3">
    <w:name w:val="WW8Num3z3"/>
    <w:rsid w:val="007D74C8"/>
  </w:style>
  <w:style w:type="character" w:customStyle="1" w:styleId="WW8Num3z4">
    <w:name w:val="WW8Num3z4"/>
    <w:rsid w:val="007D74C8"/>
  </w:style>
  <w:style w:type="character" w:customStyle="1" w:styleId="WW8Num3z5">
    <w:name w:val="WW8Num3z5"/>
    <w:rsid w:val="007D74C8"/>
  </w:style>
  <w:style w:type="character" w:customStyle="1" w:styleId="WW8Num3z6">
    <w:name w:val="WW8Num3z6"/>
    <w:rsid w:val="007D74C8"/>
  </w:style>
  <w:style w:type="character" w:customStyle="1" w:styleId="WW8Num3z7">
    <w:name w:val="WW8Num3z7"/>
    <w:rsid w:val="007D74C8"/>
  </w:style>
  <w:style w:type="character" w:customStyle="1" w:styleId="WW8Num3z8">
    <w:name w:val="WW8Num3z8"/>
    <w:rsid w:val="007D74C8"/>
  </w:style>
  <w:style w:type="character" w:customStyle="1" w:styleId="WW8Num4z0">
    <w:name w:val="WW8Num4z0"/>
    <w:rsid w:val="007D74C8"/>
    <w:rPr>
      <w:rFonts w:ascii="Symbol" w:hAnsi="Symbol" w:cs="Symbol" w:hint="default"/>
    </w:rPr>
  </w:style>
  <w:style w:type="character" w:customStyle="1" w:styleId="WW8Num4z1">
    <w:name w:val="WW8Num4z1"/>
    <w:rsid w:val="007D74C8"/>
    <w:rPr>
      <w:rFonts w:ascii="SimSun" w:eastAsia="SimSun" w:hAnsi="SimSun" w:cs="SimSun" w:hint="eastAsia"/>
    </w:rPr>
  </w:style>
  <w:style w:type="character" w:customStyle="1" w:styleId="WW8Num4z2">
    <w:name w:val="WW8Num4z2"/>
    <w:rsid w:val="007D74C8"/>
    <w:rPr>
      <w:rFonts w:ascii="Wingdings" w:hAnsi="Wingdings" w:cs="Wingdings" w:hint="default"/>
    </w:rPr>
  </w:style>
  <w:style w:type="character" w:customStyle="1" w:styleId="WW8Num4z4">
    <w:name w:val="WW8Num4z4"/>
    <w:rsid w:val="007D74C8"/>
    <w:rPr>
      <w:rFonts w:ascii="Courier New" w:hAnsi="Courier New" w:cs="Courier New" w:hint="default"/>
    </w:rPr>
  </w:style>
  <w:style w:type="character" w:customStyle="1" w:styleId="WW8Num5z0">
    <w:name w:val="WW8Num5z0"/>
    <w:rsid w:val="007D74C8"/>
  </w:style>
  <w:style w:type="character" w:customStyle="1" w:styleId="WW8Num6z0">
    <w:name w:val="WW8Num6z0"/>
    <w:rsid w:val="007D74C8"/>
    <w:rPr>
      <w:rFonts w:ascii="Symbol" w:hAnsi="Symbol" w:cs="Symbol" w:hint="default"/>
    </w:rPr>
  </w:style>
  <w:style w:type="character" w:customStyle="1" w:styleId="WW8Num6z1">
    <w:name w:val="WW8Num6z1"/>
    <w:rsid w:val="007D74C8"/>
  </w:style>
  <w:style w:type="character" w:customStyle="1" w:styleId="WW8Num6z2">
    <w:name w:val="WW8Num6z2"/>
    <w:rsid w:val="007D74C8"/>
  </w:style>
  <w:style w:type="character" w:customStyle="1" w:styleId="WW8Num6z3">
    <w:name w:val="WW8Num6z3"/>
    <w:rsid w:val="007D74C8"/>
  </w:style>
  <w:style w:type="character" w:customStyle="1" w:styleId="WW8Num6z4">
    <w:name w:val="WW8Num6z4"/>
    <w:rsid w:val="007D74C8"/>
  </w:style>
  <w:style w:type="character" w:customStyle="1" w:styleId="WW8Num6z5">
    <w:name w:val="WW8Num6z5"/>
    <w:rsid w:val="007D74C8"/>
  </w:style>
  <w:style w:type="character" w:customStyle="1" w:styleId="WW8Num6z6">
    <w:name w:val="WW8Num6z6"/>
    <w:rsid w:val="007D74C8"/>
  </w:style>
  <w:style w:type="character" w:customStyle="1" w:styleId="WW8Num6z7">
    <w:name w:val="WW8Num6z7"/>
    <w:rsid w:val="007D74C8"/>
  </w:style>
  <w:style w:type="character" w:customStyle="1" w:styleId="WW8Num6z8">
    <w:name w:val="WW8Num6z8"/>
    <w:rsid w:val="007D74C8"/>
  </w:style>
  <w:style w:type="character" w:customStyle="1" w:styleId="WW8Num7z0">
    <w:name w:val="WW8Num7z0"/>
    <w:rsid w:val="007D74C8"/>
  </w:style>
  <w:style w:type="character" w:customStyle="1" w:styleId="WW8Num8z0">
    <w:name w:val="WW8Num8z0"/>
    <w:rsid w:val="007D74C8"/>
  </w:style>
  <w:style w:type="character" w:customStyle="1" w:styleId="WW8Num9z0">
    <w:name w:val="WW8Num9z0"/>
    <w:rsid w:val="007D74C8"/>
  </w:style>
  <w:style w:type="character" w:customStyle="1" w:styleId="WW8Num10z0">
    <w:name w:val="WW8Num10z0"/>
    <w:rsid w:val="007D74C8"/>
    <w:rPr>
      <w:rFonts w:hint="default"/>
    </w:rPr>
  </w:style>
  <w:style w:type="character" w:customStyle="1" w:styleId="WW8Num10z1">
    <w:name w:val="WW8Num10z1"/>
    <w:rsid w:val="007D74C8"/>
  </w:style>
  <w:style w:type="character" w:customStyle="1" w:styleId="WW8Num10z2">
    <w:name w:val="WW8Num10z2"/>
    <w:rsid w:val="007D74C8"/>
  </w:style>
  <w:style w:type="character" w:customStyle="1" w:styleId="WW8Num10z3">
    <w:name w:val="WW8Num10z3"/>
    <w:rsid w:val="007D74C8"/>
  </w:style>
  <w:style w:type="character" w:customStyle="1" w:styleId="WW8Num10z4">
    <w:name w:val="WW8Num10z4"/>
    <w:rsid w:val="007D74C8"/>
  </w:style>
  <w:style w:type="character" w:customStyle="1" w:styleId="WW8Num10z5">
    <w:name w:val="WW8Num10z5"/>
    <w:rsid w:val="007D74C8"/>
  </w:style>
  <w:style w:type="character" w:customStyle="1" w:styleId="WW8Num10z6">
    <w:name w:val="WW8Num10z6"/>
    <w:rsid w:val="007D74C8"/>
  </w:style>
  <w:style w:type="character" w:customStyle="1" w:styleId="WW8Num10z7">
    <w:name w:val="WW8Num10z7"/>
    <w:rsid w:val="007D74C8"/>
  </w:style>
  <w:style w:type="character" w:customStyle="1" w:styleId="WW8Num10z8">
    <w:name w:val="WW8Num10z8"/>
    <w:rsid w:val="007D74C8"/>
  </w:style>
  <w:style w:type="character" w:customStyle="1" w:styleId="WW8Num11z0">
    <w:name w:val="WW8Num11z0"/>
    <w:rsid w:val="007D74C8"/>
    <w:rPr>
      <w:rFonts w:hint="default"/>
      <w:u w:val="none"/>
    </w:rPr>
  </w:style>
  <w:style w:type="character" w:customStyle="1" w:styleId="WW8Num11z1">
    <w:name w:val="WW8Num11z1"/>
    <w:rsid w:val="007D74C8"/>
  </w:style>
  <w:style w:type="character" w:customStyle="1" w:styleId="WW8Num11z2">
    <w:name w:val="WW8Num11z2"/>
    <w:rsid w:val="007D74C8"/>
  </w:style>
  <w:style w:type="character" w:customStyle="1" w:styleId="WW8Num11z3">
    <w:name w:val="WW8Num11z3"/>
    <w:rsid w:val="007D74C8"/>
  </w:style>
  <w:style w:type="character" w:customStyle="1" w:styleId="WW8Num11z4">
    <w:name w:val="WW8Num11z4"/>
    <w:rsid w:val="007D74C8"/>
  </w:style>
  <w:style w:type="character" w:customStyle="1" w:styleId="WW8Num11z5">
    <w:name w:val="WW8Num11z5"/>
    <w:rsid w:val="007D74C8"/>
  </w:style>
  <w:style w:type="character" w:customStyle="1" w:styleId="WW8Num11z6">
    <w:name w:val="WW8Num11z6"/>
    <w:rsid w:val="007D74C8"/>
  </w:style>
  <w:style w:type="character" w:customStyle="1" w:styleId="WW8Num11z7">
    <w:name w:val="WW8Num11z7"/>
    <w:rsid w:val="007D74C8"/>
  </w:style>
  <w:style w:type="character" w:customStyle="1" w:styleId="WW8Num11z8">
    <w:name w:val="WW8Num11z8"/>
    <w:rsid w:val="007D74C8"/>
  </w:style>
  <w:style w:type="character" w:customStyle="1" w:styleId="WW8Num12z0">
    <w:name w:val="WW8Num12z0"/>
    <w:rsid w:val="007D74C8"/>
  </w:style>
  <w:style w:type="character" w:customStyle="1" w:styleId="WW8Num13z0">
    <w:name w:val="WW8Num13z0"/>
    <w:rsid w:val="007D74C8"/>
  </w:style>
  <w:style w:type="character" w:customStyle="1" w:styleId="WW8Num14z0">
    <w:name w:val="WW8Num14z0"/>
    <w:rsid w:val="007D74C8"/>
    <w:rPr>
      <w:rFonts w:hint="default"/>
    </w:rPr>
  </w:style>
  <w:style w:type="character" w:customStyle="1" w:styleId="WW8Num14z1">
    <w:name w:val="WW8Num14z1"/>
    <w:rsid w:val="007D74C8"/>
  </w:style>
  <w:style w:type="character" w:customStyle="1" w:styleId="WW8Num14z2">
    <w:name w:val="WW8Num14z2"/>
    <w:rsid w:val="007D74C8"/>
  </w:style>
  <w:style w:type="character" w:customStyle="1" w:styleId="WW8Num14z3">
    <w:name w:val="WW8Num14z3"/>
    <w:rsid w:val="007D74C8"/>
  </w:style>
  <w:style w:type="character" w:customStyle="1" w:styleId="WW8Num14z4">
    <w:name w:val="WW8Num14z4"/>
    <w:rsid w:val="007D74C8"/>
  </w:style>
  <w:style w:type="character" w:customStyle="1" w:styleId="WW8Num14z5">
    <w:name w:val="WW8Num14z5"/>
    <w:rsid w:val="007D74C8"/>
  </w:style>
  <w:style w:type="character" w:customStyle="1" w:styleId="WW8Num14z6">
    <w:name w:val="WW8Num14z6"/>
    <w:rsid w:val="007D74C8"/>
  </w:style>
  <w:style w:type="character" w:customStyle="1" w:styleId="WW8Num14z7">
    <w:name w:val="WW8Num14z7"/>
    <w:rsid w:val="007D74C8"/>
  </w:style>
  <w:style w:type="character" w:customStyle="1" w:styleId="WW8Num14z8">
    <w:name w:val="WW8Num14z8"/>
    <w:rsid w:val="007D74C8"/>
  </w:style>
  <w:style w:type="character" w:customStyle="1" w:styleId="WW8Num15z0">
    <w:name w:val="WW8Num15z0"/>
    <w:rsid w:val="007D74C8"/>
  </w:style>
  <w:style w:type="character" w:customStyle="1" w:styleId="WW8Num16z0">
    <w:name w:val="WW8Num16z0"/>
    <w:rsid w:val="007D74C8"/>
  </w:style>
  <w:style w:type="character" w:customStyle="1" w:styleId="WW8Num17z0">
    <w:name w:val="WW8Num17z0"/>
    <w:rsid w:val="007D74C8"/>
  </w:style>
  <w:style w:type="character" w:customStyle="1" w:styleId="WW8Num18z0">
    <w:name w:val="WW8Num18z0"/>
    <w:rsid w:val="007D74C8"/>
  </w:style>
  <w:style w:type="character" w:customStyle="1" w:styleId="WW8Num19z0">
    <w:name w:val="WW8Num19z0"/>
    <w:rsid w:val="007D74C8"/>
  </w:style>
  <w:style w:type="character" w:customStyle="1" w:styleId="WW8Num19z1">
    <w:name w:val="WW8Num19z1"/>
    <w:rsid w:val="007D74C8"/>
  </w:style>
  <w:style w:type="character" w:customStyle="1" w:styleId="WW8Num19z2">
    <w:name w:val="WW8Num19z2"/>
    <w:rsid w:val="007D74C8"/>
  </w:style>
  <w:style w:type="character" w:customStyle="1" w:styleId="WW8Num19z3">
    <w:name w:val="WW8Num19z3"/>
    <w:rsid w:val="007D74C8"/>
  </w:style>
  <w:style w:type="character" w:customStyle="1" w:styleId="WW8Num19z4">
    <w:name w:val="WW8Num19z4"/>
    <w:rsid w:val="007D74C8"/>
  </w:style>
  <w:style w:type="character" w:customStyle="1" w:styleId="WW8Num19z5">
    <w:name w:val="WW8Num19z5"/>
    <w:rsid w:val="007D74C8"/>
  </w:style>
  <w:style w:type="character" w:customStyle="1" w:styleId="WW8Num19z6">
    <w:name w:val="WW8Num19z6"/>
    <w:rsid w:val="007D74C8"/>
  </w:style>
  <w:style w:type="character" w:customStyle="1" w:styleId="WW8Num19z7">
    <w:name w:val="WW8Num19z7"/>
    <w:rsid w:val="007D74C8"/>
  </w:style>
  <w:style w:type="character" w:customStyle="1" w:styleId="WW8Num19z8">
    <w:name w:val="WW8Num19z8"/>
    <w:rsid w:val="007D74C8"/>
  </w:style>
  <w:style w:type="character" w:customStyle="1" w:styleId="WW8Num20z0">
    <w:name w:val="WW8Num20z0"/>
    <w:rsid w:val="007D74C8"/>
    <w:rPr>
      <w:rFonts w:hint="default"/>
    </w:rPr>
  </w:style>
  <w:style w:type="character" w:customStyle="1" w:styleId="WW8Num20z1">
    <w:name w:val="WW8Num20z1"/>
    <w:rsid w:val="007D74C8"/>
  </w:style>
  <w:style w:type="character" w:customStyle="1" w:styleId="WW8Num20z2">
    <w:name w:val="WW8Num20z2"/>
    <w:rsid w:val="007D74C8"/>
  </w:style>
  <w:style w:type="character" w:customStyle="1" w:styleId="WW8Num20z3">
    <w:name w:val="WW8Num20z3"/>
    <w:rsid w:val="007D74C8"/>
  </w:style>
  <w:style w:type="character" w:customStyle="1" w:styleId="WW8Num20z4">
    <w:name w:val="WW8Num20z4"/>
    <w:rsid w:val="007D74C8"/>
  </w:style>
  <w:style w:type="character" w:customStyle="1" w:styleId="WW8Num20z5">
    <w:name w:val="WW8Num20z5"/>
    <w:rsid w:val="007D74C8"/>
  </w:style>
  <w:style w:type="character" w:customStyle="1" w:styleId="WW8Num20z6">
    <w:name w:val="WW8Num20z6"/>
    <w:rsid w:val="007D74C8"/>
  </w:style>
  <w:style w:type="character" w:customStyle="1" w:styleId="WW8Num20z7">
    <w:name w:val="WW8Num20z7"/>
    <w:rsid w:val="007D74C8"/>
  </w:style>
  <w:style w:type="character" w:customStyle="1" w:styleId="WW8Num20z8">
    <w:name w:val="WW8Num20z8"/>
    <w:rsid w:val="007D74C8"/>
  </w:style>
  <w:style w:type="character" w:customStyle="1" w:styleId="WW8Num21z0">
    <w:name w:val="WW8Num21z0"/>
    <w:rsid w:val="007D74C8"/>
  </w:style>
  <w:style w:type="character" w:customStyle="1" w:styleId="WW8Num22z0">
    <w:name w:val="WW8Num22z0"/>
    <w:rsid w:val="007D74C8"/>
    <w:rPr>
      <w:rFonts w:ascii="Times New Roman" w:hAnsi="Times New Roman" w:cs="Times New Roman"/>
      <w:b/>
      <w:sz w:val="24"/>
      <w:szCs w:val="24"/>
    </w:rPr>
  </w:style>
  <w:style w:type="character" w:customStyle="1" w:styleId="WW8Num22z1">
    <w:name w:val="WW8Num22z1"/>
    <w:rsid w:val="007D74C8"/>
  </w:style>
  <w:style w:type="character" w:customStyle="1" w:styleId="WW8Num22z2">
    <w:name w:val="WW8Num22z2"/>
    <w:rsid w:val="007D74C8"/>
  </w:style>
  <w:style w:type="character" w:customStyle="1" w:styleId="WW8Num22z3">
    <w:name w:val="WW8Num22z3"/>
    <w:rsid w:val="007D74C8"/>
  </w:style>
  <w:style w:type="character" w:customStyle="1" w:styleId="WW8Num22z4">
    <w:name w:val="WW8Num22z4"/>
    <w:rsid w:val="007D74C8"/>
  </w:style>
  <w:style w:type="character" w:customStyle="1" w:styleId="WW8Num22z5">
    <w:name w:val="WW8Num22z5"/>
    <w:rsid w:val="007D74C8"/>
  </w:style>
  <w:style w:type="character" w:customStyle="1" w:styleId="WW8Num22z6">
    <w:name w:val="WW8Num22z6"/>
    <w:rsid w:val="007D74C8"/>
  </w:style>
  <w:style w:type="character" w:customStyle="1" w:styleId="WW8Num22z7">
    <w:name w:val="WW8Num22z7"/>
    <w:rsid w:val="007D74C8"/>
  </w:style>
  <w:style w:type="character" w:customStyle="1" w:styleId="WW8Num22z8">
    <w:name w:val="WW8Num22z8"/>
    <w:rsid w:val="007D74C8"/>
  </w:style>
  <w:style w:type="character" w:customStyle="1" w:styleId="WW8Num23z0">
    <w:name w:val="WW8Num23z0"/>
    <w:rsid w:val="007D74C8"/>
  </w:style>
  <w:style w:type="character" w:customStyle="1" w:styleId="WW8Num24z0">
    <w:name w:val="WW8Num24z0"/>
    <w:rsid w:val="007D74C8"/>
  </w:style>
  <w:style w:type="character" w:customStyle="1" w:styleId="WW8Num25z0">
    <w:name w:val="WW8Num25z0"/>
    <w:rsid w:val="007D74C8"/>
  </w:style>
  <w:style w:type="character" w:customStyle="1" w:styleId="WW8Num26z0">
    <w:name w:val="WW8Num26z0"/>
    <w:rsid w:val="007D74C8"/>
  </w:style>
  <w:style w:type="character" w:customStyle="1" w:styleId="WW8Num26z1">
    <w:name w:val="WW8Num26z1"/>
    <w:rsid w:val="007D74C8"/>
  </w:style>
  <w:style w:type="character" w:customStyle="1" w:styleId="WW8Num26z2">
    <w:name w:val="WW8Num26z2"/>
    <w:rsid w:val="007D74C8"/>
  </w:style>
  <w:style w:type="character" w:customStyle="1" w:styleId="WW8Num26z3">
    <w:name w:val="WW8Num26z3"/>
    <w:rsid w:val="007D74C8"/>
  </w:style>
  <w:style w:type="character" w:customStyle="1" w:styleId="WW8Num26z4">
    <w:name w:val="WW8Num26z4"/>
    <w:rsid w:val="007D74C8"/>
  </w:style>
  <w:style w:type="character" w:customStyle="1" w:styleId="WW8Num26z5">
    <w:name w:val="WW8Num26z5"/>
    <w:rsid w:val="007D74C8"/>
  </w:style>
  <w:style w:type="character" w:customStyle="1" w:styleId="WW8Num26z6">
    <w:name w:val="WW8Num26z6"/>
    <w:rsid w:val="007D74C8"/>
  </w:style>
  <w:style w:type="character" w:customStyle="1" w:styleId="WW8Num26z7">
    <w:name w:val="WW8Num26z7"/>
    <w:rsid w:val="007D74C8"/>
  </w:style>
  <w:style w:type="character" w:customStyle="1" w:styleId="WW8Num26z8">
    <w:name w:val="WW8Num26z8"/>
    <w:rsid w:val="007D74C8"/>
  </w:style>
  <w:style w:type="character" w:customStyle="1" w:styleId="WW8Num27z0">
    <w:name w:val="WW8Num27z0"/>
    <w:rsid w:val="007D74C8"/>
  </w:style>
  <w:style w:type="character" w:customStyle="1" w:styleId="WW8Num27z1">
    <w:name w:val="WW8Num27z1"/>
    <w:rsid w:val="007D74C8"/>
    <w:rPr>
      <w:rFonts w:ascii="Courier New" w:hAnsi="Courier New" w:cs="Courier New" w:hint="default"/>
    </w:rPr>
  </w:style>
  <w:style w:type="character" w:customStyle="1" w:styleId="WW8Num27z2">
    <w:name w:val="WW8Num27z2"/>
    <w:rsid w:val="007D74C8"/>
    <w:rPr>
      <w:rFonts w:ascii="Wingdings" w:hAnsi="Wingdings" w:cs="Wingdings" w:hint="default"/>
    </w:rPr>
  </w:style>
  <w:style w:type="character" w:customStyle="1" w:styleId="WW8Num27z3">
    <w:name w:val="WW8Num27z3"/>
    <w:rsid w:val="007D74C8"/>
    <w:rPr>
      <w:rFonts w:ascii="Symbol" w:hAnsi="Symbol" w:cs="Symbol" w:hint="default"/>
    </w:rPr>
  </w:style>
  <w:style w:type="character" w:customStyle="1" w:styleId="WW8Num28z0">
    <w:name w:val="WW8Num28z0"/>
    <w:rsid w:val="007D74C8"/>
    <w:rPr>
      <w:rFonts w:ascii="Symbol" w:hAnsi="Symbol" w:cs="Symbol" w:hint="default"/>
    </w:rPr>
  </w:style>
  <w:style w:type="character" w:customStyle="1" w:styleId="WW8Num28z1">
    <w:name w:val="WW8Num28z1"/>
    <w:rsid w:val="007D74C8"/>
    <w:rPr>
      <w:rFonts w:ascii="Courier New" w:hAnsi="Courier New" w:cs="Courier New" w:hint="default"/>
    </w:rPr>
  </w:style>
  <w:style w:type="character" w:customStyle="1" w:styleId="WW8Num28z2">
    <w:name w:val="WW8Num28z2"/>
    <w:rsid w:val="007D74C8"/>
    <w:rPr>
      <w:rFonts w:ascii="Wingdings" w:hAnsi="Wingdings" w:cs="Wingdings" w:hint="default"/>
    </w:rPr>
  </w:style>
  <w:style w:type="character" w:customStyle="1" w:styleId="WW8Num29z0">
    <w:name w:val="WW8Num29z0"/>
    <w:rsid w:val="007D74C8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7D74C8"/>
    <w:rPr>
      <w:rFonts w:ascii="Courier New" w:hAnsi="Courier New" w:cs="Courier New" w:hint="default"/>
    </w:rPr>
  </w:style>
  <w:style w:type="character" w:customStyle="1" w:styleId="WW8Num29z2">
    <w:name w:val="WW8Num29z2"/>
    <w:rsid w:val="007D74C8"/>
    <w:rPr>
      <w:rFonts w:ascii="Wingdings" w:hAnsi="Wingdings" w:cs="Wingdings" w:hint="default"/>
    </w:rPr>
  </w:style>
  <w:style w:type="character" w:customStyle="1" w:styleId="WW8Num29z3">
    <w:name w:val="WW8Num29z3"/>
    <w:rsid w:val="007D74C8"/>
    <w:rPr>
      <w:rFonts w:ascii="Symbol" w:hAnsi="Symbol" w:cs="Symbol" w:hint="default"/>
    </w:rPr>
  </w:style>
  <w:style w:type="character" w:customStyle="1" w:styleId="WW8Num30z0">
    <w:name w:val="WW8Num30z0"/>
    <w:rsid w:val="007D74C8"/>
    <w:rPr>
      <w:rFonts w:hint="default"/>
      <w:sz w:val="24"/>
      <w:szCs w:val="24"/>
    </w:rPr>
  </w:style>
  <w:style w:type="character" w:customStyle="1" w:styleId="WW8Num30z1">
    <w:name w:val="WW8Num30z1"/>
    <w:rsid w:val="007D74C8"/>
    <w:rPr>
      <w:rFonts w:ascii="Courier New" w:hAnsi="Courier New" w:cs="Courier New" w:hint="default"/>
    </w:rPr>
  </w:style>
  <w:style w:type="character" w:customStyle="1" w:styleId="WW8Num30z2">
    <w:name w:val="WW8Num30z2"/>
    <w:rsid w:val="007D74C8"/>
    <w:rPr>
      <w:rFonts w:ascii="Wingdings" w:hAnsi="Wingdings" w:cs="Wingdings" w:hint="default"/>
    </w:rPr>
  </w:style>
  <w:style w:type="character" w:customStyle="1" w:styleId="WW8Num30z3">
    <w:name w:val="WW8Num30z3"/>
    <w:rsid w:val="007D74C8"/>
    <w:rPr>
      <w:rFonts w:ascii="Symbol" w:hAnsi="Symbol" w:cs="Symbol" w:hint="default"/>
    </w:rPr>
  </w:style>
  <w:style w:type="character" w:customStyle="1" w:styleId="WW8Num31z0">
    <w:name w:val="WW8Num31z0"/>
    <w:rsid w:val="007D74C8"/>
    <w:rPr>
      <w:rFonts w:ascii="Symbol" w:hAnsi="Symbol" w:cs="Symbol" w:hint="default"/>
    </w:rPr>
  </w:style>
  <w:style w:type="character" w:customStyle="1" w:styleId="WW8Num31z1">
    <w:name w:val="WW8Num31z1"/>
    <w:rsid w:val="007D74C8"/>
  </w:style>
  <w:style w:type="character" w:customStyle="1" w:styleId="WW8Num31z2">
    <w:name w:val="WW8Num31z2"/>
    <w:rsid w:val="007D74C8"/>
  </w:style>
  <w:style w:type="character" w:customStyle="1" w:styleId="WW8Num31z3">
    <w:name w:val="WW8Num31z3"/>
    <w:rsid w:val="007D74C8"/>
  </w:style>
  <w:style w:type="character" w:customStyle="1" w:styleId="WW8Num31z4">
    <w:name w:val="WW8Num31z4"/>
    <w:rsid w:val="007D74C8"/>
  </w:style>
  <w:style w:type="character" w:customStyle="1" w:styleId="WW8Num31z5">
    <w:name w:val="WW8Num31z5"/>
    <w:rsid w:val="007D74C8"/>
  </w:style>
  <w:style w:type="character" w:customStyle="1" w:styleId="WW8Num31z6">
    <w:name w:val="WW8Num31z6"/>
    <w:rsid w:val="007D74C8"/>
  </w:style>
  <w:style w:type="character" w:customStyle="1" w:styleId="WW8Num31z7">
    <w:name w:val="WW8Num31z7"/>
    <w:rsid w:val="007D74C8"/>
  </w:style>
  <w:style w:type="character" w:customStyle="1" w:styleId="WW8Num31z8">
    <w:name w:val="WW8Num31z8"/>
    <w:rsid w:val="007D74C8"/>
  </w:style>
  <w:style w:type="character" w:customStyle="1" w:styleId="WW8Num32z0">
    <w:name w:val="WW8Num32z0"/>
    <w:rsid w:val="007D74C8"/>
    <w:rPr>
      <w:rFonts w:hint="default"/>
      <w:sz w:val="24"/>
      <w:szCs w:val="24"/>
    </w:rPr>
  </w:style>
  <w:style w:type="character" w:customStyle="1" w:styleId="WW8Num32z1">
    <w:name w:val="WW8Num32z1"/>
    <w:rsid w:val="007D74C8"/>
    <w:rPr>
      <w:rFonts w:ascii="Courier New" w:hAnsi="Courier New" w:cs="Courier New" w:hint="default"/>
    </w:rPr>
  </w:style>
  <w:style w:type="character" w:customStyle="1" w:styleId="WW8Num32z2">
    <w:name w:val="WW8Num32z2"/>
    <w:rsid w:val="007D74C8"/>
    <w:rPr>
      <w:rFonts w:ascii="Wingdings" w:hAnsi="Wingdings" w:cs="Wingdings" w:hint="default"/>
    </w:rPr>
  </w:style>
  <w:style w:type="character" w:customStyle="1" w:styleId="WW8Num32z3">
    <w:name w:val="WW8Num32z3"/>
    <w:rsid w:val="007D74C8"/>
    <w:rPr>
      <w:rFonts w:ascii="Symbol" w:hAnsi="Symbol" w:cs="Symbol" w:hint="default"/>
    </w:rPr>
  </w:style>
  <w:style w:type="character" w:customStyle="1" w:styleId="WW8Num33z0">
    <w:name w:val="WW8Num33z0"/>
    <w:rsid w:val="007D74C8"/>
    <w:rPr>
      <w:rFonts w:hint="default"/>
    </w:rPr>
  </w:style>
  <w:style w:type="character" w:customStyle="1" w:styleId="WW8Num33z1">
    <w:name w:val="WW8Num33z1"/>
    <w:rsid w:val="007D74C8"/>
  </w:style>
  <w:style w:type="character" w:customStyle="1" w:styleId="WW8Num33z2">
    <w:name w:val="WW8Num33z2"/>
    <w:rsid w:val="007D74C8"/>
  </w:style>
  <w:style w:type="character" w:customStyle="1" w:styleId="WW8Num33z3">
    <w:name w:val="WW8Num33z3"/>
    <w:rsid w:val="007D74C8"/>
  </w:style>
  <w:style w:type="character" w:customStyle="1" w:styleId="WW8Num33z4">
    <w:name w:val="WW8Num33z4"/>
    <w:rsid w:val="007D74C8"/>
  </w:style>
  <w:style w:type="character" w:customStyle="1" w:styleId="WW8Num33z5">
    <w:name w:val="WW8Num33z5"/>
    <w:rsid w:val="007D74C8"/>
  </w:style>
  <w:style w:type="character" w:customStyle="1" w:styleId="WW8Num33z6">
    <w:name w:val="WW8Num33z6"/>
    <w:rsid w:val="007D74C8"/>
  </w:style>
  <w:style w:type="character" w:customStyle="1" w:styleId="WW8Num33z7">
    <w:name w:val="WW8Num33z7"/>
    <w:rsid w:val="007D74C8"/>
  </w:style>
  <w:style w:type="character" w:customStyle="1" w:styleId="WW8Num33z8">
    <w:name w:val="WW8Num33z8"/>
    <w:rsid w:val="007D74C8"/>
  </w:style>
  <w:style w:type="character" w:customStyle="1" w:styleId="WW8Num34z0">
    <w:name w:val="WW8Num34z0"/>
    <w:rsid w:val="007D74C8"/>
  </w:style>
  <w:style w:type="character" w:customStyle="1" w:styleId="WW8Num35z0">
    <w:name w:val="WW8Num35z0"/>
    <w:rsid w:val="007D74C8"/>
    <w:rPr>
      <w:rFonts w:ascii="Symbol" w:hAnsi="Symbol" w:cs="Symbol" w:hint="default"/>
    </w:rPr>
  </w:style>
  <w:style w:type="character" w:customStyle="1" w:styleId="WW8Num35z1">
    <w:name w:val="WW8Num35z1"/>
    <w:rsid w:val="007D74C8"/>
    <w:rPr>
      <w:rFonts w:ascii="Courier New" w:hAnsi="Courier New" w:cs="Courier New" w:hint="default"/>
    </w:rPr>
  </w:style>
  <w:style w:type="character" w:customStyle="1" w:styleId="WW8Num35z2">
    <w:name w:val="WW8Num35z2"/>
    <w:rsid w:val="007D74C8"/>
    <w:rPr>
      <w:rFonts w:ascii="Wingdings" w:hAnsi="Wingdings" w:cs="Wingdings" w:hint="default"/>
    </w:rPr>
  </w:style>
  <w:style w:type="character" w:customStyle="1" w:styleId="WW8Num36z0">
    <w:name w:val="WW8Num36z0"/>
    <w:rsid w:val="007D74C8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7D74C8"/>
  </w:style>
  <w:style w:type="character" w:customStyle="1" w:styleId="WW8Num36z2">
    <w:name w:val="WW8Num36z2"/>
    <w:rsid w:val="007D74C8"/>
  </w:style>
  <w:style w:type="character" w:customStyle="1" w:styleId="WW8Num36z3">
    <w:name w:val="WW8Num36z3"/>
    <w:rsid w:val="007D74C8"/>
  </w:style>
  <w:style w:type="character" w:customStyle="1" w:styleId="WW8Num36z4">
    <w:name w:val="WW8Num36z4"/>
    <w:rsid w:val="007D74C8"/>
  </w:style>
  <w:style w:type="character" w:customStyle="1" w:styleId="WW8Num36z5">
    <w:name w:val="WW8Num36z5"/>
    <w:rsid w:val="007D74C8"/>
  </w:style>
  <w:style w:type="character" w:customStyle="1" w:styleId="WW8Num36z6">
    <w:name w:val="WW8Num36z6"/>
    <w:rsid w:val="007D74C8"/>
  </w:style>
  <w:style w:type="character" w:customStyle="1" w:styleId="WW8Num36z7">
    <w:name w:val="WW8Num36z7"/>
    <w:rsid w:val="007D74C8"/>
  </w:style>
  <w:style w:type="character" w:customStyle="1" w:styleId="WW8Num36z8">
    <w:name w:val="WW8Num36z8"/>
    <w:rsid w:val="007D74C8"/>
  </w:style>
  <w:style w:type="character" w:customStyle="1" w:styleId="WW8Num37z0">
    <w:name w:val="WW8Num37z0"/>
    <w:rsid w:val="007D74C8"/>
  </w:style>
  <w:style w:type="character" w:customStyle="1" w:styleId="WW8Num37z1">
    <w:name w:val="WW8Num37z1"/>
    <w:rsid w:val="007D74C8"/>
    <w:rPr>
      <w:rFonts w:ascii="Courier New" w:hAnsi="Courier New" w:cs="Courier New" w:hint="default"/>
    </w:rPr>
  </w:style>
  <w:style w:type="character" w:customStyle="1" w:styleId="WW8Num37z2">
    <w:name w:val="WW8Num37z2"/>
    <w:rsid w:val="007D74C8"/>
    <w:rPr>
      <w:rFonts w:ascii="Wingdings" w:hAnsi="Wingdings" w:cs="Wingdings" w:hint="default"/>
    </w:rPr>
  </w:style>
  <w:style w:type="character" w:customStyle="1" w:styleId="WW8Num37z3">
    <w:name w:val="WW8Num37z3"/>
    <w:rsid w:val="007D74C8"/>
    <w:rPr>
      <w:rFonts w:ascii="Symbol" w:hAnsi="Symbol" w:cs="Symbol" w:hint="default"/>
    </w:rPr>
  </w:style>
  <w:style w:type="character" w:customStyle="1" w:styleId="WW8Num38z0">
    <w:name w:val="WW8Num38z0"/>
    <w:rsid w:val="007D74C8"/>
    <w:rPr>
      <w:rFonts w:ascii="Symbol" w:hAnsi="Symbol" w:cs="Symbol" w:hint="default"/>
    </w:rPr>
  </w:style>
  <w:style w:type="character" w:customStyle="1" w:styleId="WW8Num38z1">
    <w:name w:val="WW8Num38z1"/>
    <w:rsid w:val="007D74C8"/>
    <w:rPr>
      <w:rFonts w:ascii="Courier New" w:hAnsi="Courier New" w:cs="Courier New" w:hint="default"/>
    </w:rPr>
  </w:style>
  <w:style w:type="character" w:customStyle="1" w:styleId="WW8Num38z2">
    <w:name w:val="WW8Num38z2"/>
    <w:rsid w:val="007D74C8"/>
    <w:rPr>
      <w:rFonts w:ascii="Wingdings" w:hAnsi="Wingdings" w:cs="Wingdings" w:hint="default"/>
    </w:rPr>
  </w:style>
  <w:style w:type="character" w:customStyle="1" w:styleId="WW8Num39z0">
    <w:name w:val="WW8Num39z0"/>
    <w:rsid w:val="007D74C8"/>
    <w:rPr>
      <w:rFonts w:ascii="Symbol" w:hAnsi="Symbol" w:cs="Symbol" w:hint="default"/>
    </w:rPr>
  </w:style>
  <w:style w:type="character" w:customStyle="1" w:styleId="WW8Num39z1">
    <w:name w:val="WW8Num39z1"/>
    <w:rsid w:val="007D74C8"/>
    <w:rPr>
      <w:rFonts w:ascii="Courier New" w:hAnsi="Courier New" w:cs="Courier New" w:hint="default"/>
    </w:rPr>
  </w:style>
  <w:style w:type="character" w:customStyle="1" w:styleId="WW8Num39z2">
    <w:name w:val="WW8Num39z2"/>
    <w:rsid w:val="007D74C8"/>
    <w:rPr>
      <w:rFonts w:ascii="Wingdings" w:hAnsi="Wingdings" w:cs="Wingdings" w:hint="default"/>
    </w:rPr>
  </w:style>
  <w:style w:type="character" w:customStyle="1" w:styleId="WW8NumSt34z0">
    <w:name w:val="WW8NumSt34z0"/>
    <w:rsid w:val="007D74C8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7D74C8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7D74C8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7D74C8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7D74C8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7D74C8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7D74C8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7D74C8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7D74C8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7D74C8"/>
    <w:rPr>
      <w:rFonts w:ascii="Century Schoolbook" w:hAnsi="Century Schoolbook" w:cs="Century Schoolbook" w:hint="default"/>
    </w:rPr>
  </w:style>
  <w:style w:type="character" w:customStyle="1" w:styleId="12">
    <w:name w:val="Основной шрифт абзаца1"/>
    <w:rsid w:val="007D74C8"/>
  </w:style>
  <w:style w:type="character" w:styleId="a3">
    <w:name w:val="Hyperlink"/>
    <w:uiPriority w:val="99"/>
    <w:rsid w:val="007D74C8"/>
    <w:rPr>
      <w:color w:val="0000FF"/>
      <w:u w:val="single"/>
    </w:rPr>
  </w:style>
  <w:style w:type="character" w:customStyle="1" w:styleId="a4">
    <w:name w:val="Основной текст Знак"/>
    <w:rsid w:val="007D74C8"/>
    <w:rPr>
      <w:lang w:val="ru-RU" w:eastAsia="ar-SA" w:bidi="ar-SA"/>
    </w:rPr>
  </w:style>
  <w:style w:type="character" w:customStyle="1" w:styleId="a5">
    <w:name w:val="Основной текст с отступом Знак"/>
    <w:rsid w:val="007D74C8"/>
    <w:rPr>
      <w:lang w:val="ru-RU" w:eastAsia="ar-SA" w:bidi="ar-SA"/>
    </w:rPr>
  </w:style>
  <w:style w:type="character" w:customStyle="1" w:styleId="21">
    <w:name w:val="Основной текст с отступом 2 Знак"/>
    <w:rsid w:val="007D74C8"/>
    <w:rPr>
      <w:lang w:val="ru-RU" w:eastAsia="ar-SA" w:bidi="ar-SA"/>
    </w:rPr>
  </w:style>
  <w:style w:type="character" w:customStyle="1" w:styleId="a6">
    <w:name w:val="Текст сноски Знак"/>
    <w:rsid w:val="007D74C8"/>
    <w:rPr>
      <w:rFonts w:eastAsia="Calibri"/>
      <w:lang w:val="ru-RU" w:eastAsia="ar-SA" w:bidi="ar-SA"/>
    </w:rPr>
  </w:style>
  <w:style w:type="character" w:styleId="a7">
    <w:name w:val="page number"/>
    <w:basedOn w:val="12"/>
    <w:rsid w:val="007D74C8"/>
  </w:style>
  <w:style w:type="character" w:customStyle="1" w:styleId="a8">
    <w:name w:val="Текст Знак"/>
    <w:rsid w:val="007D74C8"/>
    <w:rPr>
      <w:rFonts w:ascii="Courier New" w:eastAsia="Times New Roman" w:hAnsi="Courier New" w:cs="Courier New"/>
    </w:rPr>
  </w:style>
  <w:style w:type="character" w:customStyle="1" w:styleId="31">
    <w:name w:val="Основной текст с отступом 3 Знак"/>
    <w:rsid w:val="007D74C8"/>
    <w:rPr>
      <w:rFonts w:eastAsia="Times New Roman"/>
      <w:sz w:val="16"/>
      <w:szCs w:val="16"/>
    </w:rPr>
  </w:style>
  <w:style w:type="character" w:customStyle="1" w:styleId="a9">
    <w:name w:val="Текст выноски Знак"/>
    <w:rsid w:val="007D74C8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7D74C8"/>
    <w:rPr>
      <w:rFonts w:eastAsia="Times New Roman"/>
      <w:sz w:val="28"/>
      <w:szCs w:val="24"/>
    </w:rPr>
  </w:style>
  <w:style w:type="character" w:customStyle="1" w:styleId="ab">
    <w:name w:val="Нижний колонтитул Знак"/>
    <w:uiPriority w:val="99"/>
    <w:rsid w:val="007D74C8"/>
    <w:rPr>
      <w:rFonts w:eastAsia="Times New Roman"/>
      <w:sz w:val="24"/>
      <w:szCs w:val="24"/>
    </w:rPr>
  </w:style>
  <w:style w:type="character" w:customStyle="1" w:styleId="ac">
    <w:name w:val="Символ сноски"/>
    <w:rsid w:val="007D74C8"/>
    <w:rPr>
      <w:vertAlign w:val="superscript"/>
    </w:rPr>
  </w:style>
  <w:style w:type="character" w:customStyle="1" w:styleId="13">
    <w:name w:val="Знак примечания1"/>
    <w:rsid w:val="007D74C8"/>
    <w:rPr>
      <w:sz w:val="16"/>
      <w:szCs w:val="16"/>
    </w:rPr>
  </w:style>
  <w:style w:type="character" w:customStyle="1" w:styleId="ad">
    <w:name w:val="Текст примечания Знак"/>
    <w:rsid w:val="007D74C8"/>
    <w:rPr>
      <w:rFonts w:eastAsia="Times New Roman"/>
    </w:rPr>
  </w:style>
  <w:style w:type="character" w:customStyle="1" w:styleId="HTML">
    <w:name w:val="Стандартный HTML Знак"/>
    <w:rsid w:val="007D74C8"/>
    <w:rPr>
      <w:rFonts w:ascii="Courier New" w:eastAsia="Times New Roman" w:hAnsi="Courier New" w:cs="Courier New"/>
    </w:rPr>
  </w:style>
  <w:style w:type="character" w:customStyle="1" w:styleId="FontStyle19">
    <w:name w:val="Font Style19"/>
    <w:rsid w:val="007D74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rsid w:val="007D74C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7D74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2">
    <w:name w:val="Font Style252"/>
    <w:rsid w:val="007D74C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7D74C8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rsid w:val="007D74C8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7D74C8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rsid w:val="007D74C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rsid w:val="007D74C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7D74C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rsid w:val="007D74C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7D74C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7D74C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7D74C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7D74C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7D74C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8">
    <w:name w:val="Font Style208"/>
    <w:rsid w:val="007D74C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34">
    <w:name w:val="Font Style234"/>
    <w:rsid w:val="007D74C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7D74C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7D74C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44">
    <w:name w:val="Font Style244"/>
    <w:rsid w:val="007D74C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rsid w:val="007D74C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7D74C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49">
    <w:name w:val="Font Style249"/>
    <w:rsid w:val="007D74C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7D74C8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7D74C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7D74C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sid w:val="007D74C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90">
    <w:name w:val="Font Style290"/>
    <w:rsid w:val="007D74C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7D74C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rsid w:val="007D74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7D74C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7D74C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7D74C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7D74C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7D74C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7D74C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e">
    <w:name w:val="Название Знак"/>
    <w:rsid w:val="007D74C8"/>
    <w:rPr>
      <w:rFonts w:eastAsia="Times New Roman"/>
      <w:sz w:val="28"/>
    </w:rPr>
  </w:style>
  <w:style w:type="paragraph" w:customStyle="1" w:styleId="14">
    <w:name w:val="Заголовок1"/>
    <w:basedOn w:val="a"/>
    <w:next w:val="af"/>
    <w:rsid w:val="007D74C8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5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basedOn w:val="a0"/>
    <w:link w:val="af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7D74C8"/>
    <w:rPr>
      <w:rFonts w:cs="Mangal"/>
    </w:rPr>
  </w:style>
  <w:style w:type="paragraph" w:customStyle="1" w:styleId="16">
    <w:name w:val="Название1"/>
    <w:basedOn w:val="a"/>
    <w:rsid w:val="007D74C8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7D74C8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D74C8"/>
    <w:pPr>
      <w:ind w:left="720"/>
    </w:pPr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8"/>
    <w:rsid w:val="007D74C8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2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74C8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19"/>
    <w:rsid w:val="007D74C8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rsid w:val="007D74C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a"/>
    <w:uiPriority w:val="99"/>
    <w:rsid w:val="007D7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4"/>
    <w:rsid w:val="007D74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a"/>
    <w:rsid w:val="007D74C8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7D7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4"/>
    <w:next w:val="af"/>
    <w:link w:val="af8"/>
    <w:qFormat/>
    <w:rsid w:val="007D74C8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7D74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9">
    <w:name w:val="Новый"/>
    <w:basedOn w:val="a"/>
    <w:rsid w:val="007D74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c">
    <w:name w:val="Текст1"/>
    <w:basedOn w:val="a"/>
    <w:rsid w:val="007D7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7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d"/>
    <w:rsid w:val="007D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a"/>
    <w:rsid w:val="007D74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Директор"/>
    <w:basedOn w:val="a"/>
    <w:rsid w:val="007D74C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header"/>
    <w:basedOn w:val="a"/>
    <w:link w:val="1e"/>
    <w:uiPriority w:val="99"/>
    <w:rsid w:val="007D74C8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Верхний колонтитул Знак1"/>
    <w:basedOn w:val="a0"/>
    <w:link w:val="afc"/>
    <w:rsid w:val="007D74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7D74C8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rsid w:val="007D74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7D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D74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7D74C8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7D74C8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7D74C8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7D74C8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7D74C8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7D74C8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7D74C8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7D74C8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7D74C8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7D74C8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7D74C8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7D74C8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7D74C8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7D74C8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7D74C8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7D74C8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rsid w:val="007D74C8"/>
  </w:style>
  <w:style w:type="table" w:styleId="aff1">
    <w:name w:val="Table Grid"/>
    <w:basedOn w:val="a1"/>
    <w:uiPriority w:val="59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basedOn w:val="a"/>
    <w:link w:val="aff3"/>
    <w:uiPriority w:val="1"/>
    <w:qFormat/>
    <w:rsid w:val="007D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rsid w:val="007D74C8"/>
    <w:rPr>
      <w:rFonts w:ascii="Calibri" w:eastAsia="Calibri" w:hAnsi="Calibri" w:cs="Times New Roman"/>
    </w:rPr>
  </w:style>
  <w:style w:type="character" w:styleId="aff4">
    <w:name w:val="line number"/>
    <w:basedOn w:val="a0"/>
    <w:uiPriority w:val="99"/>
    <w:semiHidden/>
    <w:unhideWhenUsed/>
    <w:rsid w:val="006C2CA4"/>
  </w:style>
  <w:style w:type="character" w:customStyle="1" w:styleId="23">
    <w:name w:val="Основной текст (2)_"/>
    <w:basedOn w:val="a0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3"/>
    <w:rsid w:val="002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w">
    <w:name w:val="iw"/>
    <w:basedOn w:val="a0"/>
    <w:rsid w:val="00C279D1"/>
  </w:style>
  <w:style w:type="character" w:customStyle="1" w:styleId="iwtooltip">
    <w:name w:val="iw__tooltip"/>
    <w:basedOn w:val="a0"/>
    <w:rsid w:val="00C279D1"/>
  </w:style>
  <w:style w:type="character" w:customStyle="1" w:styleId="ts-comment-commentedtext">
    <w:name w:val="ts-comment-commentedtext"/>
    <w:basedOn w:val="a0"/>
    <w:rsid w:val="00C279D1"/>
  </w:style>
  <w:style w:type="paragraph" w:customStyle="1" w:styleId="c7">
    <w:name w:val="c7"/>
    <w:basedOn w:val="a"/>
    <w:rsid w:val="00A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94F"/>
  </w:style>
  <w:style w:type="paragraph" w:styleId="aff5">
    <w:name w:val="TOC Heading"/>
    <w:basedOn w:val="1"/>
    <w:next w:val="a"/>
    <w:uiPriority w:val="39"/>
    <w:unhideWhenUsed/>
    <w:qFormat/>
    <w:rsid w:val="0005374E"/>
    <w:pPr>
      <w:keepNext/>
      <w:keepLines/>
      <w:widowControl/>
      <w:tabs>
        <w:tab w:val="clear" w:pos="432"/>
      </w:tabs>
      <w:autoSpaceDE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FE0A5F"/>
    <w:pPr>
      <w:tabs>
        <w:tab w:val="left" w:pos="440"/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05374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05374E"/>
    <w:pPr>
      <w:spacing w:after="100"/>
      <w:ind w:left="440"/>
    </w:pPr>
  </w:style>
  <w:style w:type="paragraph" w:customStyle="1" w:styleId="c2">
    <w:name w:val="c2"/>
    <w:basedOn w:val="a"/>
    <w:rsid w:val="00C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A16"/>
  </w:style>
  <w:style w:type="character" w:styleId="aff6">
    <w:name w:val="Strong"/>
    <w:basedOn w:val="a0"/>
    <w:uiPriority w:val="22"/>
    <w:qFormat/>
    <w:rsid w:val="00A87E83"/>
    <w:rPr>
      <w:b/>
      <w:bCs/>
    </w:rPr>
  </w:style>
  <w:style w:type="character" w:styleId="aff7">
    <w:name w:val="FollowedHyperlink"/>
    <w:basedOn w:val="a0"/>
    <w:uiPriority w:val="99"/>
    <w:semiHidden/>
    <w:unhideWhenUsed/>
    <w:rsid w:val="00820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9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-4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6F84-DFA9-4B28-8EEB-79CBC5A6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188</Pages>
  <Words>69312</Words>
  <Characters>395081</Characters>
  <Application>Microsoft Office Word</Application>
  <DocSecurity>0</DocSecurity>
  <Lines>3292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72</cp:revision>
  <cp:lastPrinted>2016-02-08T01:06:00Z</cp:lastPrinted>
  <dcterms:created xsi:type="dcterms:W3CDTF">2016-01-27T00:34:00Z</dcterms:created>
  <dcterms:modified xsi:type="dcterms:W3CDTF">2020-10-15T05:50:00Z</dcterms:modified>
</cp:coreProperties>
</file>