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1560" w14:textId="77777777" w:rsidR="00040D86" w:rsidRPr="00D32A91" w:rsidRDefault="00040D86" w:rsidP="00040D86">
      <w:pPr>
        <w:pStyle w:val="a3"/>
        <w:jc w:val="center"/>
        <w:rPr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Консультация для родителей</w:t>
      </w:r>
    </w:p>
    <w:p w14:paraId="4197F9D0" w14:textId="77777777" w:rsidR="00040D86" w:rsidRPr="00D32A91" w:rsidRDefault="00040D86" w:rsidP="00040D86">
      <w:pPr>
        <w:pStyle w:val="a3"/>
        <w:jc w:val="center"/>
        <w:rPr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«Огонь - наш друг, огонь- наш враг»</w:t>
      </w:r>
    </w:p>
    <w:p w14:paraId="7E5776CD" w14:textId="77777777" w:rsidR="00040D86" w:rsidRDefault="007B1F63" w:rsidP="00040D86">
      <w:pPr>
        <w:pStyle w:val="a3"/>
        <w:jc w:val="center"/>
      </w:pPr>
      <w:r>
        <w:rPr>
          <w:noProof/>
        </w:rPr>
        <w:drawing>
          <wp:inline distT="0" distB="0" distL="0" distR="0" wp14:anchorId="6276768F" wp14:editId="75AF2C74">
            <wp:extent cx="4324350" cy="2238375"/>
            <wp:effectExtent l="0" t="0" r="0" b="9525"/>
            <wp:docPr id="7" name="Рисунок 7" descr="https://avatars.mds.yandex.net/i?id=4a8f1f88bd17ace67a26bd63b1de741b5bd974b3-8312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4a8f1f88bd17ace67a26bd63b1de741b5bd974b3-8312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994B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14:paraId="4686D825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осторожно обращаться с огнем.</w:t>
      </w:r>
    </w:p>
    <w:p w14:paraId="3E1ECDB2" w14:textId="77777777" w:rsidR="00040D86" w:rsidRPr="00D32A91" w:rsidRDefault="00040D86" w:rsidP="00040D86">
      <w:pPr>
        <w:pStyle w:val="a3"/>
        <w:jc w:val="center"/>
        <w:rPr>
          <w:sz w:val="28"/>
          <w:szCs w:val="28"/>
        </w:rPr>
      </w:pPr>
      <w:r w:rsidRPr="00D32A91">
        <w:rPr>
          <w:b/>
          <w:bCs/>
          <w:i/>
          <w:iCs/>
          <w:sz w:val="28"/>
          <w:szCs w:val="28"/>
        </w:rPr>
        <w:t>О чем рассказать ребенку</w:t>
      </w:r>
    </w:p>
    <w:p w14:paraId="3EC5FFBA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14:paraId="4CF06926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Подумай и расскажи, что может стать причиной пожара (неисправные электроприборы, не</w:t>
      </w:r>
      <w:r w:rsidR="00D32A91" w:rsidRPr="00D32A91">
        <w:rPr>
          <w:sz w:val="28"/>
          <w:szCs w:val="28"/>
        </w:rPr>
        <w:t xml:space="preserve"> </w:t>
      </w:r>
      <w:r w:rsidRPr="00D32A91">
        <w:rPr>
          <w:sz w:val="28"/>
          <w:szCs w:val="28"/>
        </w:rPr>
        <w:t>затушенный окурок, игры со спичка</w:t>
      </w:r>
      <w:r w:rsidR="00D32A91" w:rsidRPr="00D32A91">
        <w:rPr>
          <w:sz w:val="28"/>
          <w:szCs w:val="28"/>
        </w:rPr>
        <w:t xml:space="preserve">ми и зажигалкой, петардами, не </w:t>
      </w:r>
      <w:r w:rsidRPr="00D32A91">
        <w:rPr>
          <w:sz w:val="28"/>
          <w:szCs w:val="28"/>
        </w:rPr>
        <w:t>выключенный из розетки утюг).</w:t>
      </w:r>
    </w:p>
    <w:p w14:paraId="3DFEA3D5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В жизни человека электроприборы являются помощниками, и в каждой квартире их очень много.</w:t>
      </w:r>
    </w:p>
    <w:p w14:paraId="6CDFF1BA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lastRenderedPageBreak/>
        <w:t>  Если ты знаешь, как действуют эти приборы,- объясни или послушай рассказ.</w:t>
      </w:r>
    </w:p>
    <w:p w14:paraId="6649541F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Электрический ток бежит по проводам и заставляет работать все электроприборы. Электрический ток-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14:paraId="262D044D" w14:textId="77777777" w:rsidR="00040D86" w:rsidRPr="00D32A91" w:rsidRDefault="00040D86" w:rsidP="00040D86">
      <w:pPr>
        <w:pStyle w:val="a3"/>
        <w:jc w:val="center"/>
        <w:rPr>
          <w:sz w:val="28"/>
          <w:szCs w:val="28"/>
        </w:rPr>
      </w:pPr>
      <w:r w:rsidRPr="00D32A91">
        <w:rPr>
          <w:b/>
          <w:bCs/>
          <w:i/>
          <w:iCs/>
          <w:sz w:val="28"/>
          <w:szCs w:val="28"/>
        </w:rPr>
        <w:t>Правила пользования электроприборами</w:t>
      </w:r>
    </w:p>
    <w:p w14:paraId="280ACC0D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14:paraId="4142CC8A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14:paraId="3AAD9E5A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невозможно-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14:paraId="31A0C2D4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14:paraId="7F5F1A93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14:paraId="7E8B7841" w14:textId="77777777" w:rsidR="00040D86" w:rsidRPr="00D32A91" w:rsidRDefault="00040D86" w:rsidP="00040D86">
      <w:pPr>
        <w:pStyle w:val="a3"/>
        <w:rPr>
          <w:sz w:val="28"/>
          <w:szCs w:val="28"/>
        </w:rPr>
      </w:pPr>
      <w:r w:rsidRPr="00D32A91">
        <w:rPr>
          <w:sz w:val="28"/>
          <w:szCs w:val="28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14:paraId="47914362" w14:textId="77777777" w:rsidR="00040D86" w:rsidRPr="00D32A91" w:rsidRDefault="00040D86" w:rsidP="00040D86">
      <w:pPr>
        <w:pStyle w:val="a3"/>
        <w:rPr>
          <w:sz w:val="28"/>
          <w:szCs w:val="28"/>
        </w:rPr>
      </w:pPr>
    </w:p>
    <w:p w14:paraId="2AD2E47D" w14:textId="77777777" w:rsidR="007A6C22" w:rsidRPr="00D32A91" w:rsidRDefault="007A6C22">
      <w:pPr>
        <w:rPr>
          <w:sz w:val="28"/>
          <w:szCs w:val="28"/>
        </w:rPr>
      </w:pPr>
    </w:p>
    <w:sectPr w:rsidR="007A6C22" w:rsidRPr="00D3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5F510C"/>
    <w:rsid w:val="007A6C22"/>
    <w:rsid w:val="007B1F63"/>
    <w:rsid w:val="008D2295"/>
    <w:rsid w:val="00CC6209"/>
    <w:rsid w:val="00D32A91"/>
    <w:rsid w:val="00E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2AD3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2023-06-07T03:40:00Z</dcterms:created>
  <dcterms:modified xsi:type="dcterms:W3CDTF">2023-06-07T03:40:00Z</dcterms:modified>
</cp:coreProperties>
</file>